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FD0C" w14:textId="77777777" w:rsidR="003D2BC8" w:rsidRDefault="003D2BC8" w:rsidP="003D2BC8">
      <w:pPr>
        <w:widowControl w:val="0"/>
        <w:rPr>
          <w:rFonts w:ascii="Open Sans" w:eastAsia="Open Sans" w:hAnsi="Open Sans" w:cs="Open Sans"/>
          <w:color w:val="404040"/>
          <w:sz w:val="50"/>
          <w:szCs w:val="50"/>
        </w:rPr>
      </w:pPr>
      <w:r>
        <w:rPr>
          <w:rFonts w:ascii="Open Sans" w:eastAsia="Open Sans" w:hAnsi="Open Sans" w:cs="Open Sans"/>
          <w:color w:val="404040"/>
          <w:sz w:val="50"/>
          <w:szCs w:val="50"/>
        </w:rPr>
        <w:t>Stephen W. O’Reilly</w:t>
      </w:r>
    </w:p>
    <w:p w14:paraId="39D87FEA" w14:textId="77777777" w:rsidR="003D2BC8" w:rsidRDefault="00A74B93" w:rsidP="003D2BC8">
      <w:pPr>
        <w:widowControl w:val="0"/>
        <w:tabs>
          <w:tab w:val="right" w:pos="10080"/>
        </w:tabs>
        <w:jc w:val="right"/>
        <w:rPr>
          <w:rFonts w:ascii="Open Sans" w:eastAsia="Open Sans" w:hAnsi="Open Sans" w:cs="Open Sans"/>
          <w:color w:val="404040"/>
          <w:sz w:val="18"/>
          <w:szCs w:val="18"/>
        </w:rPr>
      </w:pPr>
      <w:hyperlink r:id="rId7" w:history="1">
        <w:r w:rsidR="003D2BC8">
          <w:rPr>
            <w:rStyle w:val="Hyperlink"/>
            <w:rFonts w:ascii="Open Sans" w:eastAsia="Open Sans" w:hAnsi="Open Sans" w:cs="Open Sans"/>
            <w:color w:val="404040"/>
            <w:sz w:val="18"/>
            <w:szCs w:val="18"/>
          </w:rPr>
          <w:t>stor3317@gmail.com</w:t>
        </w:r>
      </w:hyperlink>
      <w:r w:rsidR="003D2BC8">
        <w:rPr>
          <w:rFonts w:ascii="Open Sans" w:eastAsia="Open Sans" w:hAnsi="Open Sans" w:cs="Open Sans"/>
          <w:color w:val="404040"/>
          <w:sz w:val="18"/>
          <w:szCs w:val="18"/>
        </w:rPr>
        <w:t xml:space="preserve"> | 703.598.8523</w:t>
      </w:r>
    </w:p>
    <w:p w14:paraId="1507CAE4" w14:textId="486026DD" w:rsidR="00B322EE" w:rsidRDefault="00B322EE" w:rsidP="003D2BC8">
      <w:pPr>
        <w:widowControl w:val="0"/>
        <w:tabs>
          <w:tab w:val="right" w:pos="10080"/>
        </w:tabs>
        <w:jc w:val="right"/>
        <w:rPr>
          <w:rFonts w:ascii="Open Sans" w:eastAsia="Open Sans" w:hAnsi="Open Sans" w:cs="Open Sans"/>
          <w:color w:val="404040"/>
          <w:sz w:val="18"/>
          <w:szCs w:val="18"/>
        </w:rPr>
      </w:pPr>
      <w:r>
        <w:rPr>
          <w:rFonts w:ascii="Open Sans" w:eastAsia="Open Sans" w:hAnsi="Open Sans" w:cs="Open Sans"/>
          <w:color w:val="404040"/>
          <w:sz w:val="18"/>
          <w:szCs w:val="18"/>
        </w:rPr>
        <w:t>Located in Fairfax, VA</w:t>
      </w:r>
    </w:p>
    <w:p w14:paraId="41B00395" w14:textId="77777777" w:rsidR="003D2BC8" w:rsidRDefault="003D2BC8" w:rsidP="003D2BC8">
      <w:pPr>
        <w:widowControl w:val="0"/>
        <w:tabs>
          <w:tab w:val="right" w:pos="10080"/>
        </w:tabs>
        <w:jc w:val="right"/>
        <w:rPr>
          <w:rFonts w:ascii="Open Sans" w:eastAsia="Open Sans" w:hAnsi="Open Sans" w:cs="Open Sans"/>
          <w:b/>
          <w:color w:val="404040"/>
          <w:sz w:val="46"/>
          <w:szCs w:val="46"/>
        </w:rPr>
        <w:sectPr w:rsidR="003D2BC8" w:rsidSect="00393B28">
          <w:type w:val="continuous"/>
          <w:pgSz w:w="12240" w:h="15840"/>
          <w:pgMar w:top="810" w:right="1152" w:bottom="1152" w:left="1152" w:header="720" w:footer="270" w:gutter="0"/>
          <w:pgNumType w:start="1"/>
          <w:cols w:space="720"/>
        </w:sectPr>
      </w:pPr>
      <w:r>
        <w:rPr>
          <w:rFonts w:ascii="Open Sans" w:eastAsia="Open Sans" w:hAnsi="Open Sans" w:cs="Open Sans"/>
          <w:color w:val="404040"/>
          <w:sz w:val="18"/>
          <w:szCs w:val="18"/>
        </w:rPr>
        <w:t xml:space="preserve">Visit my </w:t>
      </w:r>
      <w:hyperlink r:id="rId8">
        <w:r>
          <w:rPr>
            <w:rFonts w:ascii="Open Sans" w:eastAsia="Open Sans" w:hAnsi="Open Sans" w:cs="Open Sans"/>
            <w:color w:val="404040"/>
            <w:sz w:val="18"/>
            <w:szCs w:val="18"/>
            <w:u w:val="single"/>
          </w:rPr>
          <w:t>LinkedIn</w:t>
        </w:r>
      </w:hyperlink>
      <w:r>
        <w:rPr>
          <w:rFonts w:ascii="Open Sans" w:eastAsia="Open Sans" w:hAnsi="Open Sans" w:cs="Open Sans"/>
          <w:color w:val="404040"/>
          <w:sz w:val="18"/>
          <w:szCs w:val="18"/>
        </w:rPr>
        <w:t xml:space="preserve"> page | View my </w:t>
      </w:r>
      <w:hyperlink r:id="rId9" w:history="1">
        <w:r>
          <w:rPr>
            <w:rStyle w:val="Hyperlink"/>
            <w:rFonts w:ascii="Open Sans" w:eastAsia="Open Sans" w:hAnsi="Open Sans" w:cs="Open Sans"/>
            <w:color w:val="404040"/>
            <w:sz w:val="18"/>
            <w:szCs w:val="18"/>
          </w:rPr>
          <w:t>Portfolio</w:t>
        </w:r>
      </w:hyperlink>
    </w:p>
    <w:p w14:paraId="18864139" w14:textId="77777777" w:rsidR="003D2BC8" w:rsidRDefault="003D2BC8">
      <w:pPr>
        <w:widowControl w:val="0"/>
        <w:rPr>
          <w:rFonts w:ascii="Open Sans" w:hAnsi="Open Sans" w:cs="Open Sans"/>
          <w:color w:val="404040"/>
        </w:rPr>
      </w:pPr>
    </w:p>
    <w:p w14:paraId="7180F63B" w14:textId="3E0E671E" w:rsidR="003D2BC8" w:rsidRDefault="00DB479D" w:rsidP="003D2BC8">
      <w:pPr>
        <w:widowControl w:val="0"/>
        <w:pBdr>
          <w:bottom w:val="single" w:sz="6" w:space="0" w:color="000000"/>
        </w:pBdr>
        <w:spacing w:before="200"/>
        <w:rPr>
          <w:rFonts w:ascii="Open Sans SemiBold" w:eastAsia="Open Sans SemiBold" w:hAnsi="Open Sans SemiBold" w:cs="Open Sans SemiBold"/>
          <w:color w:val="404040"/>
          <w:sz w:val="26"/>
          <w:szCs w:val="26"/>
        </w:rPr>
      </w:pPr>
      <w:r>
        <w:rPr>
          <w:rFonts w:ascii="Open Sans" w:eastAsia="Open Sans" w:hAnsi="Open Sans" w:cs="Open Sans"/>
          <w:smallCaps/>
          <w:color w:val="404040"/>
        </w:rPr>
        <w:t>PROFESSIONAL SUMMARY</w:t>
      </w:r>
    </w:p>
    <w:p w14:paraId="7B731D0E" w14:textId="77777777" w:rsidR="003D2BC8" w:rsidRDefault="003D2BC8" w:rsidP="003D2BC8">
      <w:pPr>
        <w:rPr>
          <w:rFonts w:ascii="Open Sans" w:eastAsia="Open Sans" w:hAnsi="Open Sans" w:cs="Open Sans"/>
          <w:color w:val="404040"/>
          <w:sz w:val="6"/>
          <w:szCs w:val="6"/>
        </w:rPr>
      </w:pPr>
    </w:p>
    <w:p w14:paraId="0A2EAA62" w14:textId="13F9511D" w:rsidR="003D2BC8" w:rsidRDefault="003D2BC8" w:rsidP="003D2BC8">
      <w:pPr>
        <w:rPr>
          <w:rFonts w:ascii="Open Sans" w:eastAsia="Open Sans" w:hAnsi="Open Sans" w:cs="Open Sans"/>
          <w:color w:val="404040"/>
          <w:sz w:val="18"/>
          <w:szCs w:val="18"/>
        </w:rPr>
      </w:pPr>
      <w:r>
        <w:rPr>
          <w:rFonts w:ascii="Open Sans" w:eastAsia="Open Sans" w:hAnsi="Open Sans" w:cs="Open Sans"/>
          <w:color w:val="404040"/>
          <w:sz w:val="18"/>
          <w:szCs w:val="18"/>
        </w:rPr>
        <w:t xml:space="preserve">Experienced content marketer adept at crafting and managing marketing content for B2B software companies that directly translates into increased visibility, sales, and market share. </w:t>
      </w:r>
      <w:r w:rsidR="001F5239">
        <w:rPr>
          <w:rFonts w:ascii="Open Sans" w:eastAsia="Open Sans" w:hAnsi="Open Sans" w:cs="Open Sans"/>
          <w:color w:val="404040"/>
          <w:sz w:val="18"/>
          <w:szCs w:val="18"/>
        </w:rPr>
        <w:t xml:space="preserve">Expertise in researching and collaborating with team members to craft customer personas, brainstorm email campaigns, and </w:t>
      </w:r>
      <w:r w:rsidR="00CD1359">
        <w:rPr>
          <w:rFonts w:ascii="Open Sans" w:eastAsia="Open Sans" w:hAnsi="Open Sans" w:cs="Open Sans"/>
          <w:color w:val="404040"/>
          <w:sz w:val="18"/>
          <w:szCs w:val="18"/>
        </w:rPr>
        <w:t>assign/create</w:t>
      </w:r>
      <w:r w:rsidR="001F5239">
        <w:rPr>
          <w:rFonts w:ascii="Open Sans" w:eastAsia="Open Sans" w:hAnsi="Open Sans" w:cs="Open Sans"/>
          <w:color w:val="404040"/>
          <w:sz w:val="18"/>
          <w:szCs w:val="18"/>
        </w:rPr>
        <w:t xml:space="preserve"> appropriate content. Work extensively with upper management, as well as internal and external SMEs</w:t>
      </w:r>
      <w:r w:rsidR="00CD1359">
        <w:rPr>
          <w:rFonts w:ascii="Open Sans" w:eastAsia="Open Sans" w:hAnsi="Open Sans" w:cs="Open Sans"/>
          <w:color w:val="404040"/>
          <w:sz w:val="18"/>
          <w:szCs w:val="18"/>
        </w:rPr>
        <w:t xml:space="preserve">—researching, interviewing, writing, and editing—to </w:t>
      </w:r>
      <w:r w:rsidR="001F5239">
        <w:rPr>
          <w:rFonts w:ascii="Open Sans" w:eastAsia="Open Sans" w:hAnsi="Open Sans" w:cs="Open Sans"/>
          <w:color w:val="404040"/>
          <w:sz w:val="18"/>
          <w:szCs w:val="18"/>
        </w:rPr>
        <w:t>create impactful</w:t>
      </w:r>
      <w:r>
        <w:rPr>
          <w:rFonts w:ascii="Open Sans" w:eastAsia="Open Sans" w:hAnsi="Open Sans" w:cs="Open Sans"/>
          <w:color w:val="404040"/>
          <w:sz w:val="18"/>
          <w:szCs w:val="18"/>
        </w:rPr>
        <w:t xml:space="preserve"> </w:t>
      </w:r>
      <w:r w:rsidR="001F5239">
        <w:rPr>
          <w:rFonts w:ascii="Open Sans" w:eastAsia="Open Sans" w:hAnsi="Open Sans" w:cs="Open Sans"/>
          <w:color w:val="404040"/>
          <w:sz w:val="18"/>
          <w:szCs w:val="18"/>
        </w:rPr>
        <w:t>content and thought leadership pieces</w:t>
      </w:r>
      <w:r w:rsidR="00CD1359">
        <w:rPr>
          <w:rFonts w:ascii="Open Sans" w:eastAsia="Open Sans" w:hAnsi="Open Sans" w:cs="Open Sans"/>
          <w:color w:val="404040"/>
          <w:sz w:val="18"/>
          <w:szCs w:val="18"/>
        </w:rPr>
        <w:t xml:space="preserve">, </w:t>
      </w:r>
      <w:r>
        <w:rPr>
          <w:rFonts w:ascii="Open Sans" w:eastAsia="Open Sans" w:hAnsi="Open Sans" w:cs="Open Sans"/>
          <w:color w:val="404040"/>
          <w:sz w:val="18"/>
          <w:szCs w:val="18"/>
        </w:rPr>
        <w:t xml:space="preserve">including </w:t>
      </w:r>
      <w:r w:rsidR="001F5239">
        <w:rPr>
          <w:rFonts w:ascii="Open Sans" w:eastAsia="Open Sans" w:hAnsi="Open Sans" w:cs="Open Sans"/>
          <w:color w:val="404040"/>
          <w:sz w:val="18"/>
          <w:szCs w:val="18"/>
        </w:rPr>
        <w:t xml:space="preserve">blogs, </w:t>
      </w:r>
      <w:r>
        <w:rPr>
          <w:rFonts w:ascii="Open Sans" w:eastAsia="Open Sans" w:hAnsi="Open Sans" w:cs="Open Sans"/>
          <w:color w:val="404040"/>
          <w:sz w:val="18"/>
          <w:szCs w:val="18"/>
        </w:rPr>
        <w:t>website</w:t>
      </w:r>
      <w:r w:rsidR="001F5239">
        <w:rPr>
          <w:rFonts w:ascii="Open Sans" w:eastAsia="Open Sans" w:hAnsi="Open Sans" w:cs="Open Sans"/>
          <w:color w:val="404040"/>
          <w:sz w:val="18"/>
          <w:szCs w:val="18"/>
        </w:rPr>
        <w:t xml:space="preserve"> copy</w:t>
      </w:r>
      <w:r>
        <w:rPr>
          <w:rFonts w:ascii="Open Sans" w:eastAsia="Open Sans" w:hAnsi="Open Sans" w:cs="Open Sans"/>
          <w:color w:val="404040"/>
          <w:sz w:val="18"/>
          <w:szCs w:val="18"/>
        </w:rPr>
        <w:t xml:space="preserve">, and </w:t>
      </w:r>
      <w:r w:rsidR="001F5239">
        <w:rPr>
          <w:rFonts w:ascii="Open Sans" w:eastAsia="Open Sans" w:hAnsi="Open Sans" w:cs="Open Sans"/>
          <w:color w:val="404040"/>
          <w:sz w:val="18"/>
          <w:szCs w:val="18"/>
        </w:rPr>
        <w:t xml:space="preserve">a variety of </w:t>
      </w:r>
      <w:r>
        <w:rPr>
          <w:rFonts w:ascii="Open Sans" w:eastAsia="Open Sans" w:hAnsi="Open Sans" w:cs="Open Sans"/>
          <w:color w:val="404040"/>
          <w:sz w:val="18"/>
          <w:szCs w:val="18"/>
        </w:rPr>
        <w:t xml:space="preserve">collateral. </w:t>
      </w:r>
      <w:r w:rsidR="005879B2">
        <w:rPr>
          <w:rFonts w:ascii="Open Sans" w:eastAsia="Open Sans" w:hAnsi="Open Sans" w:cs="Open Sans"/>
          <w:color w:val="404040"/>
          <w:sz w:val="18"/>
          <w:szCs w:val="18"/>
        </w:rPr>
        <w:t xml:space="preserve">Experience with creating </w:t>
      </w:r>
      <w:r w:rsidR="00CF501F">
        <w:rPr>
          <w:rFonts w:ascii="Open Sans" w:eastAsia="Open Sans" w:hAnsi="Open Sans" w:cs="Open Sans"/>
          <w:color w:val="404040"/>
          <w:sz w:val="18"/>
          <w:szCs w:val="18"/>
        </w:rPr>
        <w:t>social media blurbs for blogs.</w:t>
      </w:r>
    </w:p>
    <w:p w14:paraId="3B4B34AA" w14:textId="77777777" w:rsidR="00B37DF8" w:rsidRDefault="00B37DF8" w:rsidP="003D2BC8">
      <w:pPr>
        <w:rPr>
          <w:rFonts w:ascii="Open Sans" w:eastAsia="Open Sans" w:hAnsi="Open Sans" w:cs="Open Sans"/>
          <w:color w:val="404040"/>
          <w:sz w:val="18"/>
          <w:szCs w:val="18"/>
        </w:rPr>
      </w:pPr>
    </w:p>
    <w:p w14:paraId="4F302709" w14:textId="6ADA5B98" w:rsidR="00B37DF8" w:rsidRDefault="00DB479D" w:rsidP="00B37DF8">
      <w:pPr>
        <w:widowControl w:val="0"/>
        <w:pBdr>
          <w:bottom w:val="single" w:sz="6" w:space="0" w:color="000000"/>
        </w:pBdr>
        <w:rPr>
          <w:rFonts w:ascii="Open Sans" w:eastAsia="Open Sans" w:hAnsi="Open Sans" w:cs="Open Sans"/>
          <w:color w:val="404040"/>
          <w:sz w:val="18"/>
          <w:szCs w:val="18"/>
        </w:rPr>
      </w:pPr>
      <w:r>
        <w:rPr>
          <w:rFonts w:ascii="Open Sans" w:eastAsia="Open Sans" w:hAnsi="Open Sans" w:cs="Open Sans"/>
          <w:smallCaps/>
          <w:color w:val="404040"/>
        </w:rPr>
        <w:t xml:space="preserve">WORK </w:t>
      </w:r>
      <w:r w:rsidR="00B37DF8">
        <w:rPr>
          <w:rFonts w:ascii="Open Sans" w:eastAsia="Open Sans" w:hAnsi="Open Sans" w:cs="Open Sans"/>
          <w:smallCaps/>
          <w:color w:val="404040"/>
        </w:rPr>
        <w:t>EXPERIENCE</w:t>
      </w:r>
    </w:p>
    <w:p w14:paraId="055676D7" w14:textId="77777777" w:rsidR="00B37DF8" w:rsidRDefault="00B37DF8" w:rsidP="00B37DF8">
      <w:pPr>
        <w:widowControl w:val="0"/>
        <w:rPr>
          <w:rFonts w:ascii="Open Sans" w:eastAsia="Open Sans" w:hAnsi="Open Sans" w:cs="Open Sans"/>
          <w:color w:val="404040"/>
          <w:sz w:val="16"/>
          <w:szCs w:val="16"/>
        </w:rPr>
      </w:pPr>
    </w:p>
    <w:p w14:paraId="388A0754" w14:textId="1742106A" w:rsidR="005E61E0" w:rsidRDefault="005E61E0" w:rsidP="00B37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10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b/>
          <w:bCs/>
          <w:color w:val="404040"/>
          <w:sz w:val="18"/>
          <w:szCs w:val="18"/>
        </w:rPr>
        <w:t xml:space="preserve">Senior Content Marketing </w:t>
      </w:r>
      <w:r>
        <w:rPr>
          <w:rFonts w:ascii="Open Sans" w:eastAsia="Open Sans" w:hAnsi="Open Sans" w:cs="Open Sans"/>
          <w:b/>
          <w:bCs/>
          <w:color w:val="404040"/>
          <w:sz w:val="18"/>
          <w:szCs w:val="18"/>
        </w:rPr>
        <w:t>Manager</w:t>
      </w:r>
      <w:r>
        <w:rPr>
          <w:rFonts w:ascii="Open Sans" w:hAnsi="Open Sans" w:cs="Open Sans"/>
          <w:color w:val="404040"/>
          <w:sz w:val="18"/>
          <w:szCs w:val="18"/>
        </w:rPr>
        <w:t xml:space="preserve"> </w:t>
      </w:r>
      <w:r w:rsidR="00B37DF8">
        <w:rPr>
          <w:rFonts w:ascii="Open Sans" w:hAnsi="Open Sans" w:cs="Open Sans"/>
          <w:color w:val="404040"/>
          <w:sz w:val="18"/>
          <w:szCs w:val="18"/>
        </w:rPr>
        <w:t xml:space="preserve">| </w:t>
      </w:r>
      <w:r>
        <w:rPr>
          <w:rFonts w:ascii="Open Sans" w:hAnsi="Open Sans" w:cs="Open Sans"/>
          <w:color w:val="404040"/>
          <w:sz w:val="18"/>
          <w:szCs w:val="18"/>
        </w:rPr>
        <w:t>InfinityQS</w:t>
      </w:r>
      <w:r w:rsidR="00B37DF8">
        <w:rPr>
          <w:rFonts w:ascii="Open Sans" w:hAnsi="Open Sans" w:cs="Open Sans"/>
          <w:color w:val="404040"/>
          <w:sz w:val="18"/>
          <w:szCs w:val="18"/>
        </w:rPr>
        <w:t xml:space="preserve">, </w:t>
      </w:r>
      <w:r>
        <w:rPr>
          <w:rFonts w:ascii="Open Sans" w:hAnsi="Open Sans" w:cs="Open Sans"/>
          <w:color w:val="404040"/>
          <w:sz w:val="18"/>
          <w:szCs w:val="18"/>
        </w:rPr>
        <w:t>Fairfax, VA</w:t>
      </w:r>
      <w:r w:rsidR="00311390">
        <w:rPr>
          <w:rFonts w:ascii="Open Sans" w:hAnsi="Open Sans" w:cs="Open Sans"/>
          <w:color w:val="404040"/>
          <w:sz w:val="18"/>
          <w:szCs w:val="18"/>
        </w:rPr>
        <w:t xml:space="preserve"> (now Advantive, LLC)</w:t>
      </w:r>
      <w:r w:rsidR="00B37DF8">
        <w:rPr>
          <w:rFonts w:ascii="Open Sans" w:hAnsi="Open Sans" w:cs="Open Sans"/>
          <w:color w:val="404040"/>
          <w:sz w:val="18"/>
          <w:szCs w:val="18"/>
        </w:rPr>
        <w:tab/>
      </w:r>
      <w:r w:rsidR="004C4CA5">
        <w:rPr>
          <w:rFonts w:ascii="Open Sans" w:hAnsi="Open Sans" w:cs="Open Sans"/>
          <w:color w:val="404040"/>
          <w:sz w:val="18"/>
          <w:szCs w:val="18"/>
        </w:rPr>
        <w:t xml:space="preserve"> </w:t>
      </w:r>
      <w:r>
        <w:rPr>
          <w:rFonts w:ascii="Open Sans" w:hAnsi="Open Sans" w:cs="Open Sans"/>
          <w:color w:val="404040"/>
          <w:sz w:val="18"/>
          <w:szCs w:val="18"/>
        </w:rPr>
        <w:t xml:space="preserve">2017 </w:t>
      </w:r>
      <w:r>
        <w:rPr>
          <w:rFonts w:ascii="Open Sans" w:eastAsia="Open Sans" w:hAnsi="Open Sans" w:cs="Open Sans"/>
          <w:color w:val="404040"/>
          <w:sz w:val="18"/>
          <w:szCs w:val="18"/>
        </w:rPr>
        <w:t>to</w:t>
      </w:r>
      <w:r>
        <w:rPr>
          <w:rFonts w:ascii="Open Sans" w:hAnsi="Open Sans" w:cs="Open Sans"/>
          <w:color w:val="404040"/>
          <w:sz w:val="18"/>
          <w:szCs w:val="18"/>
        </w:rPr>
        <w:t xml:space="preserve"> </w:t>
      </w:r>
      <w:r w:rsidR="00A74B93">
        <w:rPr>
          <w:rFonts w:ascii="Open Sans" w:hAnsi="Open Sans" w:cs="Open Sans"/>
          <w:color w:val="404040"/>
          <w:sz w:val="18"/>
          <w:szCs w:val="18"/>
        </w:rPr>
        <w:t>2023</w:t>
      </w:r>
    </w:p>
    <w:p w14:paraId="2247E40E" w14:textId="374E6E19" w:rsidR="005E61E0" w:rsidRDefault="005E61E0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Collaborate</w:t>
      </w:r>
      <w:r w:rsidR="0033473F">
        <w:rPr>
          <w:rFonts w:ascii="Open Sans" w:hAnsi="Open Sans" w:cs="Open Sans"/>
          <w:color w:val="404040"/>
          <w:sz w:val="18"/>
          <w:szCs w:val="18"/>
        </w:rPr>
        <w:t>d</w:t>
      </w:r>
      <w:r>
        <w:rPr>
          <w:rFonts w:ascii="Open Sans" w:hAnsi="Open Sans" w:cs="Open Sans"/>
          <w:color w:val="404040"/>
          <w:sz w:val="18"/>
          <w:szCs w:val="18"/>
        </w:rPr>
        <w:t xml:space="preserve"> with sales, marketing, product development, and SMEs to create and manage a range of content, including </w:t>
      </w:r>
      <w:r w:rsidR="00524B2D">
        <w:rPr>
          <w:rFonts w:ascii="Open Sans" w:hAnsi="Open Sans" w:cs="Open Sans"/>
          <w:color w:val="404040"/>
          <w:sz w:val="18"/>
          <w:szCs w:val="18"/>
        </w:rPr>
        <w:t xml:space="preserve">web </w:t>
      </w:r>
      <w:r>
        <w:rPr>
          <w:rFonts w:ascii="Open Sans" w:hAnsi="Open Sans" w:cs="Open Sans"/>
          <w:color w:val="404040"/>
          <w:sz w:val="18"/>
          <w:szCs w:val="18"/>
        </w:rPr>
        <w:t xml:space="preserve">copy, blog posts, </w:t>
      </w:r>
      <w:r w:rsidR="0033473F">
        <w:rPr>
          <w:rFonts w:ascii="Open Sans" w:hAnsi="Open Sans" w:cs="Open Sans"/>
          <w:color w:val="404040"/>
          <w:sz w:val="18"/>
          <w:szCs w:val="18"/>
        </w:rPr>
        <w:t xml:space="preserve">customer </w:t>
      </w:r>
      <w:r>
        <w:rPr>
          <w:rFonts w:ascii="Open Sans" w:hAnsi="Open Sans" w:cs="Open Sans"/>
          <w:color w:val="404040"/>
          <w:sz w:val="18"/>
          <w:szCs w:val="18"/>
        </w:rPr>
        <w:t>case studies, and more.</w:t>
      </w:r>
      <w:r w:rsidR="00CF501F">
        <w:rPr>
          <w:rFonts w:ascii="Open Sans" w:hAnsi="Open Sans" w:cs="Open Sans"/>
          <w:color w:val="404040"/>
          <w:sz w:val="18"/>
          <w:szCs w:val="18"/>
        </w:rPr>
        <w:t xml:space="preserve"> Created social media posts for content.</w:t>
      </w:r>
    </w:p>
    <w:p w14:paraId="3B04ABF4" w14:textId="77777777" w:rsidR="005E61E0" w:rsidRDefault="0033473F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R</w:t>
      </w:r>
      <w:r w:rsidR="005E61E0">
        <w:rPr>
          <w:rFonts w:ascii="Open Sans" w:hAnsi="Open Sans" w:cs="Open Sans"/>
          <w:color w:val="404040"/>
          <w:sz w:val="18"/>
          <w:szCs w:val="18"/>
        </w:rPr>
        <w:t>esearch</w:t>
      </w:r>
      <w:r>
        <w:rPr>
          <w:rFonts w:ascii="Open Sans" w:hAnsi="Open Sans" w:cs="Open Sans"/>
          <w:color w:val="404040"/>
          <w:sz w:val="18"/>
          <w:szCs w:val="18"/>
        </w:rPr>
        <w:t>ed</w:t>
      </w:r>
      <w:r w:rsidR="005E61E0">
        <w:rPr>
          <w:rFonts w:ascii="Open Sans" w:hAnsi="Open Sans" w:cs="Open Sans"/>
          <w:color w:val="404040"/>
          <w:sz w:val="18"/>
          <w:szCs w:val="18"/>
        </w:rPr>
        <w:t>, wr</w:t>
      </w:r>
      <w:r>
        <w:rPr>
          <w:rFonts w:ascii="Open Sans" w:hAnsi="Open Sans" w:cs="Open Sans"/>
          <w:color w:val="404040"/>
          <w:sz w:val="18"/>
          <w:szCs w:val="18"/>
        </w:rPr>
        <w:t>o</w:t>
      </w:r>
      <w:r w:rsidR="005E61E0">
        <w:rPr>
          <w:rFonts w:ascii="Open Sans" w:hAnsi="Open Sans" w:cs="Open Sans"/>
          <w:color w:val="404040"/>
          <w:sz w:val="18"/>
          <w:szCs w:val="18"/>
        </w:rPr>
        <w:t>te, collaborate</w:t>
      </w:r>
      <w:r>
        <w:rPr>
          <w:rFonts w:ascii="Open Sans" w:hAnsi="Open Sans" w:cs="Open Sans"/>
          <w:color w:val="404040"/>
          <w:sz w:val="18"/>
          <w:szCs w:val="18"/>
        </w:rPr>
        <w:t>d</w:t>
      </w:r>
      <w:r w:rsidR="005E61E0">
        <w:rPr>
          <w:rFonts w:ascii="Open Sans" w:hAnsi="Open Sans" w:cs="Open Sans"/>
          <w:color w:val="404040"/>
          <w:sz w:val="18"/>
          <w:szCs w:val="18"/>
        </w:rPr>
        <w:t xml:space="preserve"> </w:t>
      </w:r>
      <w:r w:rsidR="0060567C">
        <w:rPr>
          <w:rFonts w:ascii="Open Sans" w:hAnsi="Open Sans" w:cs="Open Sans"/>
          <w:color w:val="404040"/>
          <w:sz w:val="18"/>
          <w:szCs w:val="18"/>
        </w:rPr>
        <w:t xml:space="preserve">on </w:t>
      </w:r>
      <w:r>
        <w:rPr>
          <w:rFonts w:ascii="Open Sans" w:hAnsi="Open Sans" w:cs="Open Sans"/>
          <w:color w:val="404040"/>
          <w:sz w:val="18"/>
          <w:szCs w:val="18"/>
        </w:rPr>
        <w:t xml:space="preserve">blog posts </w:t>
      </w:r>
      <w:r w:rsidR="00FE308F">
        <w:rPr>
          <w:rFonts w:ascii="Open Sans" w:hAnsi="Open Sans" w:cs="Open Sans"/>
          <w:color w:val="404040"/>
          <w:sz w:val="18"/>
          <w:szCs w:val="18"/>
        </w:rPr>
        <w:t xml:space="preserve">(1-2 weekly) </w:t>
      </w:r>
      <w:r w:rsidR="005E61E0">
        <w:rPr>
          <w:rFonts w:ascii="Open Sans" w:hAnsi="Open Sans" w:cs="Open Sans"/>
          <w:color w:val="404040"/>
          <w:sz w:val="18"/>
          <w:szCs w:val="18"/>
        </w:rPr>
        <w:t>with SMEs</w:t>
      </w:r>
      <w:r>
        <w:rPr>
          <w:rFonts w:ascii="Open Sans" w:hAnsi="Open Sans" w:cs="Open Sans"/>
          <w:color w:val="404040"/>
          <w:sz w:val="18"/>
          <w:szCs w:val="18"/>
        </w:rPr>
        <w:t>, w</w:t>
      </w:r>
      <w:r w:rsidR="005E61E0">
        <w:rPr>
          <w:rFonts w:ascii="Open Sans" w:hAnsi="Open Sans" w:cs="Open Sans"/>
          <w:color w:val="404040"/>
          <w:sz w:val="18"/>
          <w:szCs w:val="18"/>
        </w:rPr>
        <w:t>ork</w:t>
      </w:r>
      <w:r>
        <w:rPr>
          <w:rFonts w:ascii="Open Sans" w:hAnsi="Open Sans" w:cs="Open Sans"/>
          <w:color w:val="404040"/>
          <w:sz w:val="18"/>
          <w:szCs w:val="18"/>
        </w:rPr>
        <w:t>ing</w:t>
      </w:r>
      <w:r w:rsidR="005E61E0">
        <w:rPr>
          <w:rFonts w:ascii="Open Sans" w:hAnsi="Open Sans" w:cs="Open Sans"/>
          <w:color w:val="404040"/>
          <w:sz w:val="18"/>
          <w:szCs w:val="18"/>
        </w:rPr>
        <w:t xml:space="preserve"> extensively with Kentico</w:t>
      </w:r>
      <w:r>
        <w:rPr>
          <w:rFonts w:ascii="Open Sans" w:hAnsi="Open Sans" w:cs="Open Sans"/>
          <w:color w:val="404040"/>
          <w:sz w:val="18"/>
          <w:szCs w:val="18"/>
        </w:rPr>
        <w:t xml:space="preserve"> and i</w:t>
      </w:r>
      <w:r w:rsidR="005E61E0">
        <w:rPr>
          <w:rFonts w:ascii="Open Sans" w:hAnsi="Open Sans" w:cs="Open Sans"/>
          <w:color w:val="404040"/>
          <w:sz w:val="18"/>
          <w:szCs w:val="18"/>
        </w:rPr>
        <w:t>ncorporat</w:t>
      </w:r>
      <w:r>
        <w:rPr>
          <w:rFonts w:ascii="Open Sans" w:hAnsi="Open Sans" w:cs="Open Sans"/>
          <w:color w:val="404040"/>
          <w:sz w:val="18"/>
          <w:szCs w:val="18"/>
        </w:rPr>
        <w:t>ing</w:t>
      </w:r>
      <w:r w:rsidR="005E61E0">
        <w:rPr>
          <w:rFonts w:ascii="Open Sans" w:hAnsi="Open Sans" w:cs="Open Sans"/>
          <w:color w:val="404040"/>
          <w:sz w:val="18"/>
          <w:szCs w:val="18"/>
        </w:rPr>
        <w:t xml:space="preserve"> search engine optimization (SEO)</w:t>
      </w:r>
      <w:r w:rsidR="005D3C23">
        <w:rPr>
          <w:rFonts w:ascii="Open Sans" w:hAnsi="Open Sans" w:cs="Open Sans"/>
          <w:color w:val="404040"/>
          <w:sz w:val="18"/>
          <w:szCs w:val="18"/>
        </w:rPr>
        <w:t>.</w:t>
      </w:r>
    </w:p>
    <w:p w14:paraId="3D457254" w14:textId="77777777" w:rsidR="005E61E0" w:rsidRDefault="005E61E0" w:rsidP="00FE308F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 w:right="-144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Create</w:t>
      </w:r>
      <w:r w:rsidR="0033473F">
        <w:rPr>
          <w:rFonts w:ascii="Open Sans" w:hAnsi="Open Sans" w:cs="Open Sans"/>
          <w:color w:val="404040"/>
          <w:sz w:val="18"/>
          <w:szCs w:val="18"/>
        </w:rPr>
        <w:t>d</w:t>
      </w:r>
      <w:r>
        <w:rPr>
          <w:rFonts w:ascii="Open Sans" w:hAnsi="Open Sans" w:cs="Open Sans"/>
          <w:color w:val="404040"/>
          <w:sz w:val="18"/>
          <w:szCs w:val="18"/>
        </w:rPr>
        <w:t xml:space="preserve"> compelling, actionable </w:t>
      </w:r>
      <w:r w:rsidR="0033473F">
        <w:rPr>
          <w:rFonts w:ascii="Open Sans" w:hAnsi="Open Sans" w:cs="Open Sans"/>
          <w:color w:val="404040"/>
          <w:sz w:val="18"/>
          <w:szCs w:val="18"/>
        </w:rPr>
        <w:t>sales enablement</w:t>
      </w:r>
      <w:r>
        <w:rPr>
          <w:rFonts w:ascii="Open Sans" w:hAnsi="Open Sans" w:cs="Open Sans"/>
          <w:color w:val="404040"/>
          <w:sz w:val="18"/>
          <w:szCs w:val="18"/>
        </w:rPr>
        <w:t xml:space="preserve"> collateral: data sheets, FAQs, tech specs, and customer stories.</w:t>
      </w:r>
    </w:p>
    <w:p w14:paraId="2C3FCD52" w14:textId="4B394712" w:rsidR="005E61E0" w:rsidRDefault="009B3F0D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Account-based marketing – c</w:t>
      </w:r>
      <w:r w:rsidR="005E61E0">
        <w:rPr>
          <w:rFonts w:ascii="Open Sans" w:hAnsi="Open Sans" w:cs="Open Sans"/>
          <w:color w:val="404040"/>
          <w:sz w:val="18"/>
          <w:szCs w:val="18"/>
        </w:rPr>
        <w:t>reate</w:t>
      </w:r>
      <w:r w:rsidR="0033473F">
        <w:rPr>
          <w:rFonts w:ascii="Open Sans" w:hAnsi="Open Sans" w:cs="Open Sans"/>
          <w:color w:val="404040"/>
          <w:sz w:val="18"/>
          <w:szCs w:val="18"/>
        </w:rPr>
        <w:t>d</w:t>
      </w:r>
      <w:r w:rsidR="005E61E0">
        <w:rPr>
          <w:rFonts w:ascii="Open Sans" w:hAnsi="Open Sans" w:cs="Open Sans"/>
          <w:color w:val="404040"/>
          <w:sz w:val="18"/>
          <w:szCs w:val="18"/>
        </w:rPr>
        <w:t xml:space="preserve"> persona-based email campaigns </w:t>
      </w:r>
      <w:r>
        <w:rPr>
          <w:rFonts w:ascii="Open Sans" w:hAnsi="Open Sans" w:cs="Open Sans"/>
          <w:color w:val="404040"/>
          <w:sz w:val="18"/>
          <w:szCs w:val="18"/>
        </w:rPr>
        <w:t>link</w:t>
      </w:r>
      <w:r w:rsidR="00152DF5">
        <w:rPr>
          <w:rFonts w:ascii="Open Sans" w:hAnsi="Open Sans" w:cs="Open Sans"/>
          <w:color w:val="404040"/>
          <w:sz w:val="18"/>
          <w:szCs w:val="18"/>
        </w:rPr>
        <w:t>ing to</w:t>
      </w:r>
      <w:r w:rsidR="005E61E0">
        <w:rPr>
          <w:rFonts w:ascii="Open Sans" w:hAnsi="Open Sans" w:cs="Open Sans"/>
          <w:color w:val="404040"/>
          <w:sz w:val="18"/>
          <w:szCs w:val="18"/>
        </w:rPr>
        <w:t xml:space="preserve"> </w:t>
      </w:r>
      <w:r w:rsidR="005F33B1">
        <w:rPr>
          <w:rFonts w:ascii="Open Sans" w:hAnsi="Open Sans" w:cs="Open Sans"/>
          <w:color w:val="404040"/>
          <w:sz w:val="18"/>
          <w:szCs w:val="18"/>
        </w:rPr>
        <w:t>vari</w:t>
      </w:r>
      <w:r w:rsidR="00152DF5">
        <w:rPr>
          <w:rFonts w:ascii="Open Sans" w:hAnsi="Open Sans" w:cs="Open Sans"/>
          <w:color w:val="404040"/>
          <w:sz w:val="18"/>
          <w:szCs w:val="18"/>
        </w:rPr>
        <w:t>ous</w:t>
      </w:r>
      <w:r w:rsidR="005F33B1">
        <w:rPr>
          <w:rFonts w:ascii="Open Sans" w:hAnsi="Open Sans" w:cs="Open Sans"/>
          <w:color w:val="404040"/>
          <w:sz w:val="18"/>
          <w:szCs w:val="18"/>
        </w:rPr>
        <w:t xml:space="preserve"> </w:t>
      </w:r>
      <w:r w:rsidR="005E61E0">
        <w:rPr>
          <w:rFonts w:ascii="Open Sans" w:hAnsi="Open Sans" w:cs="Open Sans"/>
          <w:color w:val="404040"/>
          <w:sz w:val="18"/>
          <w:szCs w:val="18"/>
        </w:rPr>
        <w:t>content.</w:t>
      </w:r>
    </w:p>
    <w:p w14:paraId="26B47D3C" w14:textId="1542DAD5" w:rsidR="005E61E0" w:rsidRDefault="001F5239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Managed</w:t>
      </w:r>
      <w:r w:rsidR="0033473F">
        <w:rPr>
          <w:rFonts w:ascii="Open Sans" w:hAnsi="Open Sans" w:cs="Open Sans"/>
          <w:color w:val="404040"/>
          <w:sz w:val="18"/>
          <w:szCs w:val="18"/>
        </w:rPr>
        <w:t xml:space="preserve"> </w:t>
      </w:r>
      <w:r>
        <w:rPr>
          <w:rFonts w:ascii="Open Sans" w:hAnsi="Open Sans" w:cs="Open Sans"/>
          <w:color w:val="404040"/>
          <w:sz w:val="18"/>
          <w:szCs w:val="18"/>
        </w:rPr>
        <w:t>internal contributors and external</w:t>
      </w:r>
      <w:r w:rsidR="005E61E0">
        <w:rPr>
          <w:rFonts w:ascii="Open Sans" w:hAnsi="Open Sans" w:cs="Open Sans"/>
          <w:color w:val="404040"/>
          <w:sz w:val="18"/>
          <w:szCs w:val="18"/>
        </w:rPr>
        <w:t xml:space="preserve"> </w:t>
      </w:r>
      <w:r>
        <w:rPr>
          <w:rFonts w:ascii="Open Sans" w:hAnsi="Open Sans" w:cs="Open Sans"/>
          <w:color w:val="404040"/>
          <w:sz w:val="18"/>
          <w:szCs w:val="18"/>
        </w:rPr>
        <w:t>content providers</w:t>
      </w:r>
      <w:r w:rsidR="005E61E0">
        <w:rPr>
          <w:rFonts w:ascii="Open Sans" w:hAnsi="Open Sans" w:cs="Open Sans"/>
          <w:color w:val="404040"/>
          <w:sz w:val="18"/>
          <w:szCs w:val="18"/>
        </w:rPr>
        <w:t xml:space="preserve"> </w:t>
      </w:r>
      <w:r w:rsidR="00BB49BA">
        <w:rPr>
          <w:rFonts w:ascii="Open Sans" w:hAnsi="Open Sans" w:cs="Open Sans"/>
          <w:color w:val="404040"/>
          <w:sz w:val="18"/>
          <w:szCs w:val="18"/>
        </w:rPr>
        <w:t>and the content they produced</w:t>
      </w:r>
      <w:r w:rsidR="005E61E0">
        <w:rPr>
          <w:rFonts w:ascii="Open Sans" w:hAnsi="Open Sans" w:cs="Open Sans"/>
          <w:color w:val="404040"/>
          <w:sz w:val="18"/>
          <w:szCs w:val="18"/>
        </w:rPr>
        <w:t>.</w:t>
      </w:r>
    </w:p>
    <w:p w14:paraId="564465D9" w14:textId="086A9E6C" w:rsidR="00494519" w:rsidRDefault="00494519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Worked with technical marketing team members to analyze </w:t>
      </w:r>
      <w:r w:rsidR="007C60C6">
        <w:rPr>
          <w:rFonts w:ascii="Open Sans" w:hAnsi="Open Sans" w:cs="Open Sans"/>
          <w:color w:val="404040"/>
          <w:sz w:val="18"/>
          <w:szCs w:val="18"/>
        </w:rPr>
        <w:t>content results</w:t>
      </w:r>
      <w:r w:rsidR="00F70247">
        <w:rPr>
          <w:rFonts w:ascii="Open Sans" w:hAnsi="Open Sans" w:cs="Open Sans"/>
          <w:color w:val="404040"/>
          <w:sz w:val="18"/>
          <w:szCs w:val="18"/>
        </w:rPr>
        <w:t xml:space="preserve"> and plan accordingly</w:t>
      </w:r>
      <w:r w:rsidR="007C60C6">
        <w:rPr>
          <w:rFonts w:ascii="Open Sans" w:hAnsi="Open Sans" w:cs="Open Sans"/>
          <w:color w:val="404040"/>
          <w:sz w:val="18"/>
          <w:szCs w:val="18"/>
        </w:rPr>
        <w:t xml:space="preserve">. </w:t>
      </w:r>
    </w:p>
    <w:p w14:paraId="75353458" w14:textId="77777777" w:rsidR="001522BE" w:rsidRDefault="0033473F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Developed and m</w:t>
      </w:r>
      <w:r w:rsidR="00646405">
        <w:rPr>
          <w:rFonts w:ascii="Open Sans" w:hAnsi="Open Sans" w:cs="Open Sans"/>
          <w:color w:val="404040"/>
          <w:sz w:val="18"/>
          <w:szCs w:val="18"/>
        </w:rPr>
        <w:t>anaged c</w:t>
      </w:r>
      <w:r w:rsidR="001522BE">
        <w:rPr>
          <w:rFonts w:ascii="Open Sans" w:hAnsi="Open Sans" w:cs="Open Sans"/>
          <w:color w:val="404040"/>
          <w:sz w:val="18"/>
          <w:szCs w:val="18"/>
        </w:rPr>
        <w:t>ontent editorial calendar</w:t>
      </w:r>
      <w:r w:rsidR="00646405">
        <w:rPr>
          <w:rFonts w:ascii="Open Sans" w:hAnsi="Open Sans" w:cs="Open Sans"/>
          <w:color w:val="404040"/>
          <w:sz w:val="18"/>
          <w:szCs w:val="18"/>
        </w:rPr>
        <w:t>.</w:t>
      </w:r>
    </w:p>
    <w:p w14:paraId="15261419" w14:textId="77777777" w:rsidR="005E61E0" w:rsidRDefault="005E61E0" w:rsidP="00D025A5">
      <w:pPr>
        <w:widowControl w:val="0"/>
        <w:rPr>
          <w:rFonts w:ascii="Open Sans" w:hAnsi="Open Sans" w:cs="Open Sans"/>
          <w:color w:val="404040"/>
          <w:sz w:val="18"/>
          <w:szCs w:val="18"/>
        </w:rPr>
      </w:pPr>
    </w:p>
    <w:p w14:paraId="70DDCDEF" w14:textId="38F3266C" w:rsidR="005E61E0" w:rsidRDefault="005E61E0" w:rsidP="002F57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10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b/>
          <w:bCs/>
          <w:color w:val="404040"/>
          <w:sz w:val="18"/>
          <w:szCs w:val="18"/>
        </w:rPr>
        <w:t>Marketing Communications Manager</w:t>
      </w:r>
      <w:r w:rsidR="002F579E">
        <w:rPr>
          <w:rFonts w:ascii="Open Sans" w:hAnsi="Open Sans" w:cs="Open Sans"/>
          <w:color w:val="404040"/>
          <w:sz w:val="18"/>
          <w:szCs w:val="18"/>
        </w:rPr>
        <w:t xml:space="preserve"> | </w:t>
      </w:r>
      <w:r>
        <w:rPr>
          <w:rFonts w:ascii="Open Sans" w:hAnsi="Open Sans" w:cs="Open Sans"/>
          <w:color w:val="404040"/>
          <w:sz w:val="18"/>
          <w:szCs w:val="18"/>
        </w:rPr>
        <w:t>Exostar, Herndon, VA</w:t>
      </w:r>
      <w:r w:rsidR="002F579E">
        <w:rPr>
          <w:rFonts w:ascii="Open Sans" w:hAnsi="Open Sans" w:cs="Open Sans"/>
          <w:color w:val="404040"/>
          <w:sz w:val="18"/>
          <w:szCs w:val="18"/>
        </w:rPr>
        <w:tab/>
      </w:r>
      <w:r>
        <w:rPr>
          <w:rFonts w:ascii="Open Sans" w:hAnsi="Open Sans" w:cs="Open Sans"/>
          <w:color w:val="404040"/>
          <w:sz w:val="18"/>
          <w:szCs w:val="18"/>
        </w:rPr>
        <w:t>2015 to 201</w:t>
      </w:r>
      <w:r w:rsidR="00983C03">
        <w:rPr>
          <w:rFonts w:ascii="Open Sans" w:hAnsi="Open Sans" w:cs="Open Sans"/>
          <w:color w:val="404040"/>
          <w:sz w:val="18"/>
          <w:szCs w:val="18"/>
        </w:rPr>
        <w:t>7</w:t>
      </w:r>
    </w:p>
    <w:p w14:paraId="08323546" w14:textId="77777777" w:rsidR="005E61E0" w:rsidRDefault="005F33B1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D</w:t>
      </w:r>
      <w:r w:rsidR="005E61E0">
        <w:rPr>
          <w:rFonts w:ascii="Open Sans" w:hAnsi="Open Sans" w:cs="Open Sans"/>
          <w:color w:val="404040"/>
          <w:sz w:val="18"/>
          <w:szCs w:val="18"/>
        </w:rPr>
        <w:t>evelop</w:t>
      </w:r>
      <w:r>
        <w:rPr>
          <w:rFonts w:ascii="Open Sans" w:hAnsi="Open Sans" w:cs="Open Sans"/>
          <w:color w:val="404040"/>
          <w:sz w:val="18"/>
          <w:szCs w:val="18"/>
        </w:rPr>
        <w:t>ed</w:t>
      </w:r>
      <w:r w:rsidR="005E61E0">
        <w:rPr>
          <w:rFonts w:ascii="Open Sans" w:hAnsi="Open Sans" w:cs="Open Sans"/>
          <w:color w:val="404040"/>
          <w:sz w:val="18"/>
          <w:szCs w:val="18"/>
        </w:rPr>
        <w:t>, wr</w:t>
      </w:r>
      <w:r>
        <w:rPr>
          <w:rFonts w:ascii="Open Sans" w:hAnsi="Open Sans" w:cs="Open Sans"/>
          <w:color w:val="404040"/>
          <w:sz w:val="18"/>
          <w:szCs w:val="18"/>
        </w:rPr>
        <w:t>o</w:t>
      </w:r>
      <w:r w:rsidR="005E61E0">
        <w:rPr>
          <w:rFonts w:ascii="Open Sans" w:hAnsi="Open Sans" w:cs="Open Sans"/>
          <w:color w:val="404040"/>
          <w:sz w:val="18"/>
          <w:szCs w:val="18"/>
        </w:rPr>
        <w:t>te, and edit</w:t>
      </w:r>
      <w:r>
        <w:rPr>
          <w:rFonts w:ascii="Open Sans" w:hAnsi="Open Sans" w:cs="Open Sans"/>
          <w:color w:val="404040"/>
          <w:sz w:val="18"/>
          <w:szCs w:val="18"/>
        </w:rPr>
        <w:t>ed</w:t>
      </w:r>
      <w:r w:rsidR="005E61E0">
        <w:rPr>
          <w:rFonts w:ascii="Open Sans" w:hAnsi="Open Sans" w:cs="Open Sans"/>
          <w:color w:val="404040"/>
          <w:sz w:val="18"/>
          <w:szCs w:val="18"/>
        </w:rPr>
        <w:t xml:space="preserve"> content to support marketing campaigns and corporate communications.</w:t>
      </w:r>
    </w:p>
    <w:p w14:paraId="09328431" w14:textId="77777777" w:rsidR="007C7DEE" w:rsidRDefault="005E61E0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Wrote, edited, and posted </w:t>
      </w:r>
      <w:r w:rsidR="00D11FB8">
        <w:rPr>
          <w:rFonts w:ascii="Open Sans" w:hAnsi="Open Sans" w:cs="Open Sans"/>
          <w:color w:val="404040"/>
          <w:sz w:val="18"/>
          <w:szCs w:val="18"/>
        </w:rPr>
        <w:t xml:space="preserve">all </w:t>
      </w:r>
      <w:r>
        <w:rPr>
          <w:rFonts w:ascii="Open Sans" w:hAnsi="Open Sans" w:cs="Open Sans"/>
          <w:color w:val="404040"/>
          <w:sz w:val="18"/>
          <w:szCs w:val="18"/>
        </w:rPr>
        <w:t xml:space="preserve">press releases via </w:t>
      </w:r>
      <w:r w:rsidR="00BB18F7">
        <w:rPr>
          <w:rFonts w:ascii="Open Sans" w:hAnsi="Open Sans" w:cs="Open Sans"/>
          <w:color w:val="404040"/>
          <w:sz w:val="18"/>
          <w:szCs w:val="18"/>
        </w:rPr>
        <w:t>HubSpot</w:t>
      </w:r>
      <w:r>
        <w:rPr>
          <w:rFonts w:ascii="Open Sans" w:hAnsi="Open Sans" w:cs="Open Sans"/>
          <w:color w:val="404040"/>
          <w:sz w:val="18"/>
          <w:szCs w:val="18"/>
        </w:rPr>
        <w:t>.</w:t>
      </w:r>
    </w:p>
    <w:p w14:paraId="72060365" w14:textId="77777777" w:rsidR="007C7DEE" w:rsidRDefault="005E61E0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Executed strategic marketing communication</w:t>
      </w:r>
      <w:r w:rsidR="00D11FB8">
        <w:rPr>
          <w:rFonts w:ascii="Open Sans" w:hAnsi="Open Sans" w:cs="Open Sans"/>
          <w:color w:val="404040"/>
          <w:sz w:val="18"/>
          <w:szCs w:val="18"/>
        </w:rPr>
        <w:t>s</w:t>
      </w:r>
      <w:r>
        <w:rPr>
          <w:rFonts w:ascii="Open Sans" w:hAnsi="Open Sans" w:cs="Open Sans"/>
          <w:color w:val="404040"/>
          <w:sz w:val="18"/>
          <w:szCs w:val="18"/>
        </w:rPr>
        <w:t xml:space="preserve"> plan </w:t>
      </w:r>
      <w:r w:rsidR="004B5A5C">
        <w:rPr>
          <w:rFonts w:ascii="Open Sans" w:hAnsi="Open Sans" w:cs="Open Sans"/>
          <w:color w:val="404040"/>
          <w:sz w:val="18"/>
          <w:szCs w:val="18"/>
        </w:rPr>
        <w:t xml:space="preserve">designed to </w:t>
      </w:r>
      <w:r>
        <w:rPr>
          <w:rFonts w:ascii="Open Sans" w:hAnsi="Open Sans" w:cs="Open Sans"/>
          <w:color w:val="404040"/>
          <w:sz w:val="18"/>
          <w:szCs w:val="18"/>
        </w:rPr>
        <w:t>refin</w:t>
      </w:r>
      <w:r w:rsidR="004B5A5C">
        <w:rPr>
          <w:rFonts w:ascii="Open Sans" w:hAnsi="Open Sans" w:cs="Open Sans"/>
          <w:color w:val="404040"/>
          <w:sz w:val="18"/>
          <w:szCs w:val="18"/>
        </w:rPr>
        <w:t>e</w:t>
      </w:r>
      <w:r>
        <w:rPr>
          <w:rFonts w:ascii="Open Sans" w:hAnsi="Open Sans" w:cs="Open Sans"/>
          <w:color w:val="404040"/>
          <w:sz w:val="18"/>
          <w:szCs w:val="18"/>
        </w:rPr>
        <w:t xml:space="preserve"> corporate and product messaging for clarity and focus.</w:t>
      </w:r>
    </w:p>
    <w:p w14:paraId="6BBD3159" w14:textId="77777777" w:rsidR="005E61E0" w:rsidRDefault="005E61E0" w:rsidP="007C7DEE">
      <w:pPr>
        <w:widowControl w:val="0"/>
        <w:numPr>
          <w:ilvl w:val="0"/>
          <w:numId w:val="23"/>
        </w:numPr>
        <w:tabs>
          <w:tab w:val="clear" w:pos="360"/>
          <w:tab w:val="num" w:pos="630"/>
        </w:tabs>
        <w:ind w:left="63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Crafted web copy, sales enablement content, and </w:t>
      </w:r>
      <w:r w:rsidR="00FE308F">
        <w:rPr>
          <w:rFonts w:ascii="Open Sans" w:hAnsi="Open Sans" w:cs="Open Sans"/>
          <w:color w:val="404040"/>
          <w:sz w:val="18"/>
          <w:szCs w:val="18"/>
        </w:rPr>
        <w:t xml:space="preserve">online </w:t>
      </w:r>
      <w:r>
        <w:rPr>
          <w:rFonts w:ascii="Open Sans" w:hAnsi="Open Sans" w:cs="Open Sans"/>
          <w:color w:val="404040"/>
          <w:sz w:val="18"/>
          <w:szCs w:val="18"/>
        </w:rPr>
        <w:t>ad copy</w:t>
      </w:r>
      <w:r w:rsidR="00FE308F">
        <w:rPr>
          <w:rFonts w:ascii="Open Sans" w:hAnsi="Open Sans" w:cs="Open Sans"/>
          <w:color w:val="404040"/>
          <w:sz w:val="18"/>
          <w:szCs w:val="18"/>
        </w:rPr>
        <w:t>.</w:t>
      </w:r>
    </w:p>
    <w:p w14:paraId="541B26AE" w14:textId="77777777" w:rsidR="005E61E0" w:rsidRDefault="005E61E0" w:rsidP="00D025A5">
      <w:pPr>
        <w:widowControl w:val="0"/>
        <w:rPr>
          <w:rFonts w:ascii="Open Sans" w:hAnsi="Open Sans" w:cs="Open Sans"/>
          <w:color w:val="404040"/>
          <w:sz w:val="18"/>
          <w:szCs w:val="18"/>
        </w:rPr>
      </w:pPr>
    </w:p>
    <w:p w14:paraId="30A7CB16" w14:textId="58DA3AB6" w:rsidR="00544905" w:rsidRDefault="00D025A5" w:rsidP="002F57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10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b/>
          <w:bCs/>
          <w:color w:val="404040"/>
          <w:sz w:val="18"/>
          <w:szCs w:val="18"/>
        </w:rPr>
        <w:t>Marketing Manager</w:t>
      </w:r>
      <w:r w:rsidR="002F579E">
        <w:rPr>
          <w:rFonts w:ascii="Open Sans" w:hAnsi="Open Sans" w:cs="Open Sans"/>
          <w:color w:val="404040"/>
          <w:sz w:val="18"/>
          <w:szCs w:val="18"/>
        </w:rPr>
        <w:t xml:space="preserve"> | </w:t>
      </w:r>
      <w:r w:rsidR="001D6AF1">
        <w:rPr>
          <w:rFonts w:ascii="Open Sans" w:hAnsi="Open Sans" w:cs="Open Sans"/>
          <w:color w:val="404040"/>
          <w:sz w:val="18"/>
          <w:szCs w:val="18"/>
        </w:rPr>
        <w:t>Apptix</w:t>
      </w:r>
      <w:r w:rsidR="002F579E">
        <w:rPr>
          <w:rFonts w:ascii="Open Sans" w:hAnsi="Open Sans" w:cs="Open Sans"/>
          <w:color w:val="404040"/>
          <w:sz w:val="18"/>
          <w:szCs w:val="18"/>
        </w:rPr>
        <w:t>,</w:t>
      </w:r>
      <w:r w:rsidR="00544905">
        <w:rPr>
          <w:rFonts w:ascii="Open Sans" w:hAnsi="Open Sans" w:cs="Open Sans"/>
          <w:color w:val="404040"/>
          <w:sz w:val="18"/>
          <w:szCs w:val="18"/>
        </w:rPr>
        <w:t xml:space="preserve"> </w:t>
      </w:r>
      <w:r w:rsidR="001D6AF1">
        <w:rPr>
          <w:rFonts w:ascii="Open Sans" w:hAnsi="Open Sans" w:cs="Open Sans"/>
          <w:color w:val="404040"/>
          <w:sz w:val="18"/>
          <w:szCs w:val="18"/>
        </w:rPr>
        <w:t>Herndon</w:t>
      </w:r>
      <w:r w:rsidR="00544905">
        <w:rPr>
          <w:rFonts w:ascii="Open Sans" w:hAnsi="Open Sans" w:cs="Open Sans"/>
          <w:color w:val="404040"/>
          <w:sz w:val="18"/>
          <w:szCs w:val="18"/>
        </w:rPr>
        <w:t>, VA</w:t>
      </w:r>
      <w:r w:rsidR="002F579E">
        <w:rPr>
          <w:rFonts w:ascii="Open Sans" w:hAnsi="Open Sans" w:cs="Open Sans"/>
          <w:color w:val="404040"/>
          <w:sz w:val="18"/>
          <w:szCs w:val="18"/>
        </w:rPr>
        <w:tab/>
      </w:r>
      <w:r w:rsidR="001D6AF1">
        <w:rPr>
          <w:rFonts w:ascii="Open Sans" w:hAnsi="Open Sans" w:cs="Open Sans"/>
          <w:color w:val="404040"/>
          <w:sz w:val="18"/>
          <w:szCs w:val="18"/>
        </w:rPr>
        <w:t>2012</w:t>
      </w:r>
      <w:r w:rsidR="00C646C0">
        <w:rPr>
          <w:rFonts w:ascii="Open Sans" w:hAnsi="Open Sans" w:cs="Open Sans"/>
          <w:color w:val="404040"/>
          <w:sz w:val="18"/>
          <w:szCs w:val="18"/>
        </w:rPr>
        <w:t xml:space="preserve"> to 2015</w:t>
      </w:r>
    </w:p>
    <w:p w14:paraId="3026D7B8" w14:textId="77777777" w:rsidR="00C56635" w:rsidRDefault="00C56635" w:rsidP="00C56635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Crafted all content for lead generation campaigns</w:t>
      </w:r>
      <w:r w:rsidR="00524B2D">
        <w:rPr>
          <w:rFonts w:ascii="Open Sans" w:hAnsi="Open Sans" w:cs="Open Sans"/>
          <w:color w:val="404040"/>
          <w:sz w:val="18"/>
          <w:szCs w:val="18"/>
        </w:rPr>
        <w:t>—</w:t>
      </w:r>
      <w:r>
        <w:rPr>
          <w:rFonts w:ascii="Open Sans" w:hAnsi="Open Sans" w:cs="Open Sans"/>
          <w:color w:val="404040"/>
          <w:sz w:val="18"/>
          <w:szCs w:val="18"/>
        </w:rPr>
        <w:t>including landing page copy and targeted prospect emails</w:t>
      </w:r>
      <w:r w:rsidR="00524B2D">
        <w:rPr>
          <w:rFonts w:ascii="Open Sans" w:hAnsi="Open Sans" w:cs="Open Sans"/>
          <w:color w:val="404040"/>
          <w:sz w:val="18"/>
          <w:szCs w:val="18"/>
        </w:rPr>
        <w:t>—</w:t>
      </w:r>
      <w:r>
        <w:rPr>
          <w:rFonts w:ascii="Open Sans" w:hAnsi="Open Sans" w:cs="Open Sans"/>
          <w:color w:val="404040"/>
          <w:sz w:val="18"/>
          <w:szCs w:val="18"/>
        </w:rPr>
        <w:t>while ensuring SEO.</w:t>
      </w:r>
    </w:p>
    <w:p w14:paraId="5D2E87AE" w14:textId="77777777" w:rsidR="00C56635" w:rsidRDefault="00C56635" w:rsidP="00C56635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Researched, wrote, and published blog posts to drive leads and raise awareness.</w:t>
      </w:r>
    </w:p>
    <w:p w14:paraId="5D18163F" w14:textId="77777777" w:rsidR="00FE308F" w:rsidRPr="00FE308F" w:rsidRDefault="00D57280" w:rsidP="00C56635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Style w:val="cf01"/>
          <w:rFonts w:ascii="Open Sans" w:hAnsi="Open Sans" w:cs="Open Sans"/>
          <w:b/>
          <w:color w:val="404040"/>
        </w:rPr>
      </w:pPr>
      <w:r>
        <w:rPr>
          <w:rStyle w:val="cf01"/>
        </w:rPr>
        <w:t>Wrote and managed</w:t>
      </w:r>
      <w:r w:rsidR="00FE308F">
        <w:rPr>
          <w:rStyle w:val="cf01"/>
        </w:rPr>
        <w:t xml:space="preserve"> web content, blogs, press releases, and product documentation and training videos</w:t>
      </w:r>
      <w:r>
        <w:rPr>
          <w:rStyle w:val="cf01"/>
        </w:rPr>
        <w:t>.</w:t>
      </w:r>
    </w:p>
    <w:p w14:paraId="001A4848" w14:textId="77777777" w:rsidR="00246ABF" w:rsidRPr="0089359E" w:rsidRDefault="00C56635" w:rsidP="00C56635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Open Sans" w:hAnsi="Open Sans" w:cs="Open Sans"/>
          <w:b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Managed </w:t>
      </w:r>
      <w:r w:rsidR="004B5A5C">
        <w:rPr>
          <w:rFonts w:ascii="Open Sans" w:hAnsi="Open Sans" w:cs="Open Sans"/>
          <w:color w:val="404040"/>
          <w:sz w:val="18"/>
          <w:szCs w:val="18"/>
        </w:rPr>
        <w:t>multiple</w:t>
      </w:r>
      <w:r>
        <w:rPr>
          <w:rFonts w:ascii="Open Sans" w:hAnsi="Open Sans" w:cs="Open Sans"/>
          <w:color w:val="404040"/>
          <w:sz w:val="18"/>
          <w:szCs w:val="18"/>
        </w:rPr>
        <w:t xml:space="preserve"> video </w:t>
      </w:r>
      <w:r w:rsidR="004B5A5C">
        <w:rPr>
          <w:rFonts w:ascii="Open Sans" w:hAnsi="Open Sans" w:cs="Open Sans"/>
          <w:color w:val="404040"/>
          <w:sz w:val="18"/>
          <w:szCs w:val="18"/>
        </w:rPr>
        <w:t xml:space="preserve">development </w:t>
      </w:r>
      <w:r>
        <w:rPr>
          <w:rFonts w:ascii="Open Sans" w:hAnsi="Open Sans" w:cs="Open Sans"/>
          <w:color w:val="404040"/>
          <w:sz w:val="18"/>
          <w:szCs w:val="18"/>
        </w:rPr>
        <w:t>projects, including scripting, recording, editing, and posting.</w:t>
      </w:r>
    </w:p>
    <w:p w14:paraId="26430680" w14:textId="77777777" w:rsidR="0089359E" w:rsidRDefault="0089359E" w:rsidP="0089359E">
      <w:pPr>
        <w:widowControl w:val="0"/>
        <w:rPr>
          <w:rFonts w:ascii="Open Sans" w:hAnsi="Open Sans" w:cs="Open Sans"/>
          <w:color w:val="404040"/>
          <w:sz w:val="18"/>
          <w:szCs w:val="18"/>
        </w:rPr>
      </w:pPr>
    </w:p>
    <w:p w14:paraId="251E9033" w14:textId="77777777" w:rsidR="00416FDB" w:rsidRDefault="00416FDB" w:rsidP="0089359E">
      <w:pPr>
        <w:widowControl w:val="0"/>
        <w:rPr>
          <w:rFonts w:ascii="Open Sans" w:hAnsi="Open Sans" w:cs="Open Sans"/>
          <w:color w:val="404040"/>
          <w:sz w:val="18"/>
          <w:szCs w:val="18"/>
        </w:rPr>
      </w:pPr>
    </w:p>
    <w:p w14:paraId="2095A913" w14:textId="77777777" w:rsidR="00416FDB" w:rsidRDefault="00416FDB" w:rsidP="0089359E">
      <w:pPr>
        <w:widowControl w:val="0"/>
        <w:rPr>
          <w:rFonts w:ascii="Open Sans" w:hAnsi="Open Sans" w:cs="Open Sans"/>
          <w:color w:val="404040"/>
          <w:sz w:val="18"/>
          <w:szCs w:val="18"/>
        </w:rPr>
      </w:pPr>
    </w:p>
    <w:p w14:paraId="21487D93" w14:textId="77777777" w:rsidR="000D41C6" w:rsidRPr="000D41C6" w:rsidRDefault="000D41C6" w:rsidP="000D41C6">
      <w:pPr>
        <w:widowControl w:val="0"/>
        <w:pBdr>
          <w:bottom w:val="single" w:sz="6" w:space="0" w:color="000000"/>
        </w:pBdr>
        <w:spacing w:before="200"/>
        <w:rPr>
          <w:rFonts w:ascii="Open Sans SemiBold" w:eastAsia="Open Sans SemiBold" w:hAnsi="Open Sans SemiBold" w:cs="Open Sans SemiBold"/>
          <w:color w:val="404040"/>
          <w:sz w:val="26"/>
          <w:szCs w:val="26"/>
        </w:rPr>
      </w:pPr>
      <w:r>
        <w:rPr>
          <w:rFonts w:ascii="Open Sans" w:eastAsia="Open Sans" w:hAnsi="Open Sans" w:cs="Open Sans"/>
          <w:smallCaps/>
          <w:color w:val="404040"/>
        </w:rPr>
        <w:t>EDUCATION</w:t>
      </w:r>
    </w:p>
    <w:p w14:paraId="75062464" w14:textId="77777777" w:rsidR="000D41C6" w:rsidRPr="000D41C6" w:rsidRDefault="000D41C6" w:rsidP="000D41C6">
      <w:pPr>
        <w:rPr>
          <w:rFonts w:ascii="Open Sans" w:eastAsia="Open Sans" w:hAnsi="Open Sans" w:cs="Open Sans"/>
          <w:color w:val="404040"/>
          <w:sz w:val="6"/>
          <w:szCs w:val="6"/>
        </w:rPr>
      </w:pPr>
    </w:p>
    <w:p w14:paraId="07AF0389" w14:textId="77777777" w:rsidR="00AE0207" w:rsidRPr="000D41C6" w:rsidRDefault="00FD54C2" w:rsidP="000D41C6">
      <w:pPr>
        <w:widowControl w:val="0"/>
        <w:ind w:left="360"/>
        <w:rPr>
          <w:rFonts w:ascii="Open Sans" w:eastAsia="Open Sans" w:hAnsi="Open Sans" w:cs="Open Sans"/>
          <w:color w:val="404040"/>
          <w:sz w:val="18"/>
          <w:szCs w:val="18"/>
        </w:rPr>
      </w:pPr>
      <w:r w:rsidRPr="000D41C6">
        <w:rPr>
          <w:rFonts w:ascii="Open Sans" w:eastAsia="Open Sans" w:hAnsi="Open Sans" w:cs="Open Sans"/>
          <w:color w:val="404040"/>
          <w:sz w:val="18"/>
          <w:szCs w:val="18"/>
        </w:rPr>
        <w:t>George Mason University</w:t>
      </w:r>
      <w:r w:rsidR="002A101B" w:rsidRPr="000D41C6">
        <w:rPr>
          <w:rFonts w:ascii="Open Sans" w:eastAsia="Open Sans" w:hAnsi="Open Sans" w:cs="Open Sans"/>
          <w:color w:val="404040"/>
          <w:sz w:val="18"/>
          <w:szCs w:val="18"/>
        </w:rPr>
        <w:t xml:space="preserve"> – Fairfax, VA</w:t>
      </w:r>
      <w:r w:rsidR="00F92D25" w:rsidRPr="000D41C6">
        <w:rPr>
          <w:rFonts w:ascii="Open Sans" w:eastAsia="Open Sans" w:hAnsi="Open Sans" w:cs="Open Sans"/>
          <w:color w:val="404040"/>
          <w:sz w:val="18"/>
          <w:szCs w:val="18"/>
        </w:rPr>
        <w:t xml:space="preserve">: </w:t>
      </w:r>
      <w:r w:rsidR="00AE0207" w:rsidRPr="000D41C6">
        <w:rPr>
          <w:rFonts w:ascii="Open Sans" w:eastAsia="Open Sans" w:hAnsi="Open Sans" w:cs="Open Sans"/>
          <w:color w:val="404040"/>
          <w:sz w:val="18"/>
          <w:szCs w:val="18"/>
        </w:rPr>
        <w:t>M.A., English</w:t>
      </w:r>
      <w:r w:rsidR="00F827DD" w:rsidRPr="000D41C6">
        <w:rPr>
          <w:rFonts w:ascii="Open Sans" w:eastAsia="Open Sans" w:hAnsi="Open Sans" w:cs="Open Sans"/>
          <w:color w:val="404040"/>
          <w:sz w:val="18"/>
          <w:szCs w:val="18"/>
        </w:rPr>
        <w:t>—</w:t>
      </w:r>
      <w:r w:rsidR="003B5E99" w:rsidRPr="000D41C6">
        <w:rPr>
          <w:rFonts w:ascii="Open Sans" w:eastAsia="Open Sans" w:hAnsi="Open Sans" w:cs="Open Sans"/>
          <w:color w:val="404040"/>
          <w:sz w:val="18"/>
          <w:szCs w:val="18"/>
        </w:rPr>
        <w:t>Professional Writing</w:t>
      </w:r>
    </w:p>
    <w:p w14:paraId="6027498D" w14:textId="77777777" w:rsidR="00FD54C2" w:rsidRPr="000D41C6" w:rsidRDefault="00AE0207" w:rsidP="00F92D25">
      <w:pPr>
        <w:widowControl w:val="0"/>
        <w:ind w:left="360"/>
        <w:rPr>
          <w:rFonts w:ascii="Open Sans" w:eastAsia="Open Sans" w:hAnsi="Open Sans" w:cs="Open Sans"/>
          <w:color w:val="404040"/>
          <w:sz w:val="18"/>
          <w:szCs w:val="18"/>
        </w:rPr>
      </w:pPr>
      <w:r w:rsidRPr="000D41C6">
        <w:rPr>
          <w:rFonts w:ascii="Open Sans" w:eastAsia="Open Sans" w:hAnsi="Open Sans" w:cs="Open Sans"/>
          <w:color w:val="404040"/>
          <w:sz w:val="18"/>
          <w:szCs w:val="18"/>
        </w:rPr>
        <w:t>Quinnipiac University</w:t>
      </w:r>
      <w:r w:rsidR="002A101B" w:rsidRPr="000D41C6">
        <w:rPr>
          <w:rFonts w:ascii="Open Sans" w:eastAsia="Open Sans" w:hAnsi="Open Sans" w:cs="Open Sans"/>
          <w:color w:val="404040"/>
          <w:sz w:val="18"/>
          <w:szCs w:val="18"/>
        </w:rPr>
        <w:t xml:space="preserve"> – Hamden, CT</w:t>
      </w:r>
      <w:r w:rsidR="00F92D25" w:rsidRPr="000D41C6">
        <w:rPr>
          <w:rFonts w:ascii="Open Sans" w:eastAsia="Open Sans" w:hAnsi="Open Sans" w:cs="Open Sans"/>
          <w:color w:val="404040"/>
          <w:sz w:val="18"/>
          <w:szCs w:val="18"/>
        </w:rPr>
        <w:t xml:space="preserve">: </w:t>
      </w:r>
      <w:r w:rsidR="00F827DD" w:rsidRPr="000D41C6">
        <w:rPr>
          <w:rFonts w:ascii="Open Sans" w:eastAsia="Open Sans" w:hAnsi="Open Sans" w:cs="Open Sans"/>
          <w:color w:val="404040"/>
          <w:sz w:val="18"/>
          <w:szCs w:val="18"/>
        </w:rPr>
        <w:t>B.A., English</w:t>
      </w:r>
      <w:r w:rsidR="00780734" w:rsidRPr="000D41C6">
        <w:rPr>
          <w:rFonts w:ascii="Open Sans" w:eastAsia="Open Sans" w:hAnsi="Open Sans" w:cs="Open Sans"/>
          <w:color w:val="404040"/>
          <w:sz w:val="18"/>
          <w:szCs w:val="18"/>
        </w:rPr>
        <w:t>/</w:t>
      </w:r>
      <w:r w:rsidR="00F827DD" w:rsidRPr="000D41C6">
        <w:rPr>
          <w:rFonts w:ascii="Open Sans" w:eastAsia="Open Sans" w:hAnsi="Open Sans" w:cs="Open Sans"/>
          <w:color w:val="404040"/>
          <w:sz w:val="18"/>
          <w:szCs w:val="18"/>
        </w:rPr>
        <w:t>Communications</w:t>
      </w:r>
      <w:r w:rsidR="00F92D25" w:rsidRPr="000D41C6">
        <w:rPr>
          <w:rFonts w:ascii="Open Sans" w:eastAsia="Open Sans" w:hAnsi="Open Sans" w:cs="Open Sans"/>
          <w:color w:val="404040"/>
          <w:sz w:val="18"/>
          <w:szCs w:val="18"/>
        </w:rPr>
        <w:t xml:space="preserve"> (double major)</w:t>
      </w:r>
    </w:p>
    <w:p w14:paraId="5E3D9B8F" w14:textId="77777777" w:rsidR="00A21AC2" w:rsidRDefault="00A21AC2" w:rsidP="00973E2C">
      <w:pPr>
        <w:widowControl w:val="0"/>
        <w:rPr>
          <w:rFonts w:ascii="Open Sans" w:hAnsi="Open Sans" w:cs="Open Sans"/>
          <w:b/>
          <w:color w:val="404040"/>
          <w:sz w:val="18"/>
          <w:szCs w:val="18"/>
        </w:rPr>
      </w:pPr>
    </w:p>
    <w:sectPr w:rsidR="00A21AC2" w:rsidSect="00393B28">
      <w:endnotePr>
        <w:numFmt w:val="decimal"/>
      </w:endnotePr>
      <w:type w:val="continuous"/>
      <w:pgSz w:w="12240" w:h="15840"/>
      <w:pgMar w:top="576" w:right="1152" w:bottom="576" w:left="1152" w:header="274" w:footer="2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FF12" w14:textId="77777777" w:rsidR="00090D29" w:rsidRDefault="00090D29" w:rsidP="005F2268">
      <w:r>
        <w:separator/>
      </w:r>
    </w:p>
  </w:endnote>
  <w:endnote w:type="continuationSeparator" w:id="0">
    <w:p w14:paraId="5D766797" w14:textId="77777777" w:rsidR="00090D29" w:rsidRDefault="00090D29" w:rsidP="005F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A04C" w14:textId="77777777" w:rsidR="00090D29" w:rsidRDefault="00090D29" w:rsidP="005F2268">
      <w:r>
        <w:separator/>
      </w:r>
    </w:p>
  </w:footnote>
  <w:footnote w:type="continuationSeparator" w:id="0">
    <w:p w14:paraId="0AD6443C" w14:textId="77777777" w:rsidR="00090D29" w:rsidRDefault="00090D29" w:rsidP="005F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7580"/>
    <w:multiLevelType w:val="hybridMultilevel"/>
    <w:tmpl w:val="27AA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921"/>
    <w:multiLevelType w:val="hybridMultilevel"/>
    <w:tmpl w:val="108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27E"/>
    <w:multiLevelType w:val="hybridMultilevel"/>
    <w:tmpl w:val="881E7D70"/>
    <w:lvl w:ilvl="0" w:tplc="403EFE48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786"/>
    <w:multiLevelType w:val="hybridMultilevel"/>
    <w:tmpl w:val="69822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EFE48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EC7"/>
    <w:multiLevelType w:val="multilevel"/>
    <w:tmpl w:val="92426C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542"/>
    <w:multiLevelType w:val="hybridMultilevel"/>
    <w:tmpl w:val="92426C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2C92"/>
    <w:multiLevelType w:val="hybridMultilevel"/>
    <w:tmpl w:val="0D48E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0B4"/>
    <w:multiLevelType w:val="hybridMultilevel"/>
    <w:tmpl w:val="171C0EF0"/>
    <w:lvl w:ilvl="0" w:tplc="6F62945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621E8"/>
    <w:multiLevelType w:val="hybridMultilevel"/>
    <w:tmpl w:val="CCB846B0"/>
    <w:lvl w:ilvl="0" w:tplc="403EFE48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685AA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70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B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81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36F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CB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AF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CE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745EC"/>
    <w:multiLevelType w:val="multilevel"/>
    <w:tmpl w:val="1B54DF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A149B"/>
    <w:multiLevelType w:val="hybridMultilevel"/>
    <w:tmpl w:val="4AF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07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874D18"/>
    <w:multiLevelType w:val="hybridMultilevel"/>
    <w:tmpl w:val="9F80904C"/>
    <w:lvl w:ilvl="0" w:tplc="403EFE48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3D349D7"/>
    <w:multiLevelType w:val="singleLevel"/>
    <w:tmpl w:val="7ECE43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76811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082E30"/>
    <w:multiLevelType w:val="multilevel"/>
    <w:tmpl w:val="660EB3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4700F2C"/>
    <w:multiLevelType w:val="hybridMultilevel"/>
    <w:tmpl w:val="A134AF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4AF0504"/>
    <w:multiLevelType w:val="hybridMultilevel"/>
    <w:tmpl w:val="55C4C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3EFE48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33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1A2994"/>
    <w:multiLevelType w:val="hybridMultilevel"/>
    <w:tmpl w:val="AC82A5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A3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D641F0"/>
    <w:multiLevelType w:val="multilevel"/>
    <w:tmpl w:val="9622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E244BC"/>
    <w:multiLevelType w:val="hybridMultilevel"/>
    <w:tmpl w:val="4ED48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158EC"/>
    <w:multiLevelType w:val="hybridMultilevel"/>
    <w:tmpl w:val="1B54DF4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E63D2"/>
    <w:multiLevelType w:val="hybridMultilevel"/>
    <w:tmpl w:val="2FC8573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56D26"/>
    <w:multiLevelType w:val="hybridMultilevel"/>
    <w:tmpl w:val="C6CAACA8"/>
    <w:lvl w:ilvl="0" w:tplc="1E86577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DD2FF1"/>
    <w:multiLevelType w:val="hybridMultilevel"/>
    <w:tmpl w:val="31E0C98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03585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29867639">
    <w:abstractNumId w:val="21"/>
  </w:num>
  <w:num w:numId="3" w16cid:durableId="1659962595">
    <w:abstractNumId w:val="19"/>
  </w:num>
  <w:num w:numId="4" w16cid:durableId="956642262">
    <w:abstractNumId w:val="24"/>
  </w:num>
  <w:num w:numId="5" w16cid:durableId="1569417534">
    <w:abstractNumId w:val="12"/>
  </w:num>
  <w:num w:numId="6" w16cid:durableId="891113242">
    <w:abstractNumId w:val="15"/>
  </w:num>
  <w:num w:numId="7" w16cid:durableId="1639919627">
    <w:abstractNumId w:val="14"/>
  </w:num>
  <w:num w:numId="8" w16cid:durableId="1406224816">
    <w:abstractNumId w:val="6"/>
  </w:num>
  <w:num w:numId="9" w16cid:durableId="956719321">
    <w:abstractNumId w:val="23"/>
  </w:num>
  <w:num w:numId="10" w16cid:durableId="1003775085">
    <w:abstractNumId w:val="25"/>
  </w:num>
  <w:num w:numId="11" w16cid:durableId="2054381680">
    <w:abstractNumId w:val="22"/>
  </w:num>
  <w:num w:numId="12" w16cid:durableId="20205450">
    <w:abstractNumId w:val="18"/>
  </w:num>
  <w:num w:numId="13" w16cid:durableId="424886398">
    <w:abstractNumId w:val="5"/>
  </w:num>
  <w:num w:numId="14" w16cid:durableId="1844012230">
    <w:abstractNumId w:val="4"/>
  </w:num>
  <w:num w:numId="15" w16cid:durableId="1564489169">
    <w:abstractNumId w:val="3"/>
  </w:num>
  <w:num w:numId="16" w16cid:durableId="1556163502">
    <w:abstractNumId w:val="10"/>
  </w:num>
  <w:num w:numId="17" w16cid:durableId="1795714584">
    <w:abstractNumId w:val="9"/>
  </w:num>
  <w:num w:numId="18" w16cid:durableId="1422726176">
    <w:abstractNumId w:val="13"/>
  </w:num>
  <w:num w:numId="19" w16cid:durableId="923337004">
    <w:abstractNumId w:val="8"/>
  </w:num>
  <w:num w:numId="20" w16cid:durableId="838883741">
    <w:abstractNumId w:val="1"/>
  </w:num>
  <w:num w:numId="21" w16cid:durableId="515467681">
    <w:abstractNumId w:val="2"/>
  </w:num>
  <w:num w:numId="22" w16cid:durableId="594750912">
    <w:abstractNumId w:val="26"/>
  </w:num>
  <w:num w:numId="23" w16cid:durableId="1679456995">
    <w:abstractNumId w:val="27"/>
  </w:num>
  <w:num w:numId="24" w16cid:durableId="614336231">
    <w:abstractNumId w:val="20"/>
  </w:num>
  <w:num w:numId="25" w16cid:durableId="1877041910">
    <w:abstractNumId w:val="7"/>
  </w:num>
  <w:num w:numId="26" w16cid:durableId="946277226">
    <w:abstractNumId w:val="16"/>
  </w:num>
  <w:num w:numId="27" w16cid:durableId="548610163">
    <w:abstractNumId w:val="17"/>
  </w:num>
  <w:num w:numId="28" w16cid:durableId="20852535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D7"/>
    <w:rsid w:val="00020679"/>
    <w:rsid w:val="0003375B"/>
    <w:rsid w:val="000360B0"/>
    <w:rsid w:val="00037605"/>
    <w:rsid w:val="00042426"/>
    <w:rsid w:val="00090D29"/>
    <w:rsid w:val="000942AD"/>
    <w:rsid w:val="000A6692"/>
    <w:rsid w:val="000B2460"/>
    <w:rsid w:val="000B4DD2"/>
    <w:rsid w:val="000B77BD"/>
    <w:rsid w:val="000D41C6"/>
    <w:rsid w:val="00112973"/>
    <w:rsid w:val="00117EEE"/>
    <w:rsid w:val="00140D0A"/>
    <w:rsid w:val="001522BE"/>
    <w:rsid w:val="00152DF5"/>
    <w:rsid w:val="00192E8B"/>
    <w:rsid w:val="001C2BEA"/>
    <w:rsid w:val="001D24A0"/>
    <w:rsid w:val="001D2ABE"/>
    <w:rsid w:val="001D6AE4"/>
    <w:rsid w:val="001D6AF1"/>
    <w:rsid w:val="001D75BF"/>
    <w:rsid w:val="001E2555"/>
    <w:rsid w:val="001E6B74"/>
    <w:rsid w:val="001F5239"/>
    <w:rsid w:val="00200289"/>
    <w:rsid w:val="00211EFF"/>
    <w:rsid w:val="00213348"/>
    <w:rsid w:val="00215E53"/>
    <w:rsid w:val="00226F36"/>
    <w:rsid w:val="00234040"/>
    <w:rsid w:val="00242190"/>
    <w:rsid w:val="00242926"/>
    <w:rsid w:val="00246ABF"/>
    <w:rsid w:val="002474D7"/>
    <w:rsid w:val="00250429"/>
    <w:rsid w:val="00261A33"/>
    <w:rsid w:val="002710FF"/>
    <w:rsid w:val="002812F0"/>
    <w:rsid w:val="002A101B"/>
    <w:rsid w:val="002B403D"/>
    <w:rsid w:val="002C24D1"/>
    <w:rsid w:val="002E0427"/>
    <w:rsid w:val="002F579E"/>
    <w:rsid w:val="00307278"/>
    <w:rsid w:val="00311390"/>
    <w:rsid w:val="00327ABE"/>
    <w:rsid w:val="0033473F"/>
    <w:rsid w:val="003411C0"/>
    <w:rsid w:val="00343EE8"/>
    <w:rsid w:val="00364335"/>
    <w:rsid w:val="003757DE"/>
    <w:rsid w:val="00386F86"/>
    <w:rsid w:val="00392A6E"/>
    <w:rsid w:val="00393B28"/>
    <w:rsid w:val="003A61A8"/>
    <w:rsid w:val="003B0278"/>
    <w:rsid w:val="003B442A"/>
    <w:rsid w:val="003B5AB1"/>
    <w:rsid w:val="003B5E99"/>
    <w:rsid w:val="003B76B5"/>
    <w:rsid w:val="003D2BC8"/>
    <w:rsid w:val="003E62D0"/>
    <w:rsid w:val="00405742"/>
    <w:rsid w:val="00411D09"/>
    <w:rsid w:val="004127F6"/>
    <w:rsid w:val="00416FDB"/>
    <w:rsid w:val="00424B3C"/>
    <w:rsid w:val="00425E46"/>
    <w:rsid w:val="0043344B"/>
    <w:rsid w:val="00435B26"/>
    <w:rsid w:val="00462D37"/>
    <w:rsid w:val="00462E2D"/>
    <w:rsid w:val="00483AF6"/>
    <w:rsid w:val="004942DF"/>
    <w:rsid w:val="00494519"/>
    <w:rsid w:val="004966E2"/>
    <w:rsid w:val="004A6048"/>
    <w:rsid w:val="004B322B"/>
    <w:rsid w:val="004B5A5C"/>
    <w:rsid w:val="004C4CA5"/>
    <w:rsid w:val="004D037F"/>
    <w:rsid w:val="004D7DA4"/>
    <w:rsid w:val="004E4A97"/>
    <w:rsid w:val="004F084F"/>
    <w:rsid w:val="004F0F81"/>
    <w:rsid w:val="004F1D1F"/>
    <w:rsid w:val="004F75AE"/>
    <w:rsid w:val="0050051F"/>
    <w:rsid w:val="005140C8"/>
    <w:rsid w:val="00520969"/>
    <w:rsid w:val="00524B2D"/>
    <w:rsid w:val="00525D1D"/>
    <w:rsid w:val="00533229"/>
    <w:rsid w:val="00544905"/>
    <w:rsid w:val="00547A7D"/>
    <w:rsid w:val="00571379"/>
    <w:rsid w:val="00574364"/>
    <w:rsid w:val="005831C5"/>
    <w:rsid w:val="005879B2"/>
    <w:rsid w:val="005D3C23"/>
    <w:rsid w:val="005E1CDC"/>
    <w:rsid w:val="005E61E0"/>
    <w:rsid w:val="005F2268"/>
    <w:rsid w:val="005F33B1"/>
    <w:rsid w:val="00603A5C"/>
    <w:rsid w:val="0060567C"/>
    <w:rsid w:val="0060690A"/>
    <w:rsid w:val="00621099"/>
    <w:rsid w:val="0063049C"/>
    <w:rsid w:val="006322D5"/>
    <w:rsid w:val="00646405"/>
    <w:rsid w:val="0069545A"/>
    <w:rsid w:val="00696957"/>
    <w:rsid w:val="006D2955"/>
    <w:rsid w:val="006E2B17"/>
    <w:rsid w:val="006E40B7"/>
    <w:rsid w:val="006E7253"/>
    <w:rsid w:val="0071105D"/>
    <w:rsid w:val="007123AA"/>
    <w:rsid w:val="0075180F"/>
    <w:rsid w:val="00764402"/>
    <w:rsid w:val="00771E23"/>
    <w:rsid w:val="00780734"/>
    <w:rsid w:val="007821C1"/>
    <w:rsid w:val="007978E3"/>
    <w:rsid w:val="007B30F1"/>
    <w:rsid w:val="007C60C6"/>
    <w:rsid w:val="007C7DEE"/>
    <w:rsid w:val="008057EE"/>
    <w:rsid w:val="00816B2B"/>
    <w:rsid w:val="00823014"/>
    <w:rsid w:val="0083421E"/>
    <w:rsid w:val="00843AB7"/>
    <w:rsid w:val="0084580C"/>
    <w:rsid w:val="00862A08"/>
    <w:rsid w:val="0086750A"/>
    <w:rsid w:val="00886560"/>
    <w:rsid w:val="0089359E"/>
    <w:rsid w:val="008A0B4F"/>
    <w:rsid w:val="008A6B72"/>
    <w:rsid w:val="008B6185"/>
    <w:rsid w:val="008C331B"/>
    <w:rsid w:val="008D3FE0"/>
    <w:rsid w:val="008E4DBE"/>
    <w:rsid w:val="0091303E"/>
    <w:rsid w:val="0093253F"/>
    <w:rsid w:val="00933FDB"/>
    <w:rsid w:val="009366ED"/>
    <w:rsid w:val="00945DB0"/>
    <w:rsid w:val="00973E2C"/>
    <w:rsid w:val="009742A4"/>
    <w:rsid w:val="00983C03"/>
    <w:rsid w:val="00990D1D"/>
    <w:rsid w:val="009A021D"/>
    <w:rsid w:val="009B12B3"/>
    <w:rsid w:val="009B3F0D"/>
    <w:rsid w:val="009D3850"/>
    <w:rsid w:val="00A03E70"/>
    <w:rsid w:val="00A1487D"/>
    <w:rsid w:val="00A16A58"/>
    <w:rsid w:val="00A20BD3"/>
    <w:rsid w:val="00A21AC2"/>
    <w:rsid w:val="00A34592"/>
    <w:rsid w:val="00A3620B"/>
    <w:rsid w:val="00A453F9"/>
    <w:rsid w:val="00A45A1F"/>
    <w:rsid w:val="00A508A9"/>
    <w:rsid w:val="00A74B93"/>
    <w:rsid w:val="00A80A1F"/>
    <w:rsid w:val="00A976F0"/>
    <w:rsid w:val="00AD3D3A"/>
    <w:rsid w:val="00AE0207"/>
    <w:rsid w:val="00AF01CB"/>
    <w:rsid w:val="00AF1895"/>
    <w:rsid w:val="00AF61C7"/>
    <w:rsid w:val="00B14552"/>
    <w:rsid w:val="00B1640A"/>
    <w:rsid w:val="00B30CE0"/>
    <w:rsid w:val="00B322EE"/>
    <w:rsid w:val="00B37DF8"/>
    <w:rsid w:val="00B64625"/>
    <w:rsid w:val="00B679D2"/>
    <w:rsid w:val="00B7503E"/>
    <w:rsid w:val="00B76B76"/>
    <w:rsid w:val="00B90BD7"/>
    <w:rsid w:val="00B9333F"/>
    <w:rsid w:val="00B97E00"/>
    <w:rsid w:val="00BB18F7"/>
    <w:rsid w:val="00BB49BA"/>
    <w:rsid w:val="00BC5830"/>
    <w:rsid w:val="00BE09E3"/>
    <w:rsid w:val="00BE54BA"/>
    <w:rsid w:val="00BF4346"/>
    <w:rsid w:val="00C02DF0"/>
    <w:rsid w:val="00C56635"/>
    <w:rsid w:val="00C646C0"/>
    <w:rsid w:val="00C9573E"/>
    <w:rsid w:val="00CB301C"/>
    <w:rsid w:val="00CB3059"/>
    <w:rsid w:val="00CC1800"/>
    <w:rsid w:val="00CD1359"/>
    <w:rsid w:val="00CD450F"/>
    <w:rsid w:val="00CE1D72"/>
    <w:rsid w:val="00CF00B2"/>
    <w:rsid w:val="00CF2763"/>
    <w:rsid w:val="00CF501F"/>
    <w:rsid w:val="00D025A5"/>
    <w:rsid w:val="00D07907"/>
    <w:rsid w:val="00D10C76"/>
    <w:rsid w:val="00D11FB8"/>
    <w:rsid w:val="00D12F79"/>
    <w:rsid w:val="00D20F27"/>
    <w:rsid w:val="00D26504"/>
    <w:rsid w:val="00D327E2"/>
    <w:rsid w:val="00D34ED1"/>
    <w:rsid w:val="00D35FD3"/>
    <w:rsid w:val="00D57280"/>
    <w:rsid w:val="00D60CCE"/>
    <w:rsid w:val="00D63A19"/>
    <w:rsid w:val="00D87DAA"/>
    <w:rsid w:val="00DA6581"/>
    <w:rsid w:val="00DA78FA"/>
    <w:rsid w:val="00DB3965"/>
    <w:rsid w:val="00DB479D"/>
    <w:rsid w:val="00DB68DA"/>
    <w:rsid w:val="00DE4850"/>
    <w:rsid w:val="00DE4E7E"/>
    <w:rsid w:val="00E03DF5"/>
    <w:rsid w:val="00E24717"/>
    <w:rsid w:val="00E36E5C"/>
    <w:rsid w:val="00E4112A"/>
    <w:rsid w:val="00E512BC"/>
    <w:rsid w:val="00E723A1"/>
    <w:rsid w:val="00E777E7"/>
    <w:rsid w:val="00E80E30"/>
    <w:rsid w:val="00E9458E"/>
    <w:rsid w:val="00E97173"/>
    <w:rsid w:val="00EA01C2"/>
    <w:rsid w:val="00EA0A76"/>
    <w:rsid w:val="00EA1E42"/>
    <w:rsid w:val="00ED6D91"/>
    <w:rsid w:val="00EE7AB1"/>
    <w:rsid w:val="00EF50E5"/>
    <w:rsid w:val="00EF56B1"/>
    <w:rsid w:val="00F265AF"/>
    <w:rsid w:val="00F35EB4"/>
    <w:rsid w:val="00F5132E"/>
    <w:rsid w:val="00F54052"/>
    <w:rsid w:val="00F70247"/>
    <w:rsid w:val="00F80B07"/>
    <w:rsid w:val="00F827DD"/>
    <w:rsid w:val="00F83EC6"/>
    <w:rsid w:val="00F92D25"/>
    <w:rsid w:val="00FA65E2"/>
    <w:rsid w:val="00FB3F40"/>
    <w:rsid w:val="00FC1336"/>
    <w:rsid w:val="00FC6FC3"/>
    <w:rsid w:val="00FD42C0"/>
    <w:rsid w:val="00FD54C2"/>
    <w:rsid w:val="00FE308F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4B8F8"/>
  <w15:chartTrackingRefBased/>
  <w15:docId w15:val="{2CEFF824-A415-4377-9FE5-F72B6358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BD3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rsid w:val="005F2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268"/>
  </w:style>
  <w:style w:type="paragraph" w:styleId="Footer">
    <w:name w:val="footer"/>
    <w:basedOn w:val="Normal"/>
    <w:link w:val="FooterChar"/>
    <w:rsid w:val="005F2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268"/>
  </w:style>
  <w:style w:type="character" w:styleId="Hyperlink">
    <w:name w:val="Hyperlink"/>
    <w:rsid w:val="00D02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635"/>
    <w:pPr>
      <w:ind w:left="720"/>
    </w:pPr>
  </w:style>
  <w:style w:type="character" w:styleId="UnresolvedMention">
    <w:name w:val="Unresolved Mention"/>
    <w:uiPriority w:val="99"/>
    <w:semiHidden/>
    <w:unhideWhenUsed/>
    <w:rsid w:val="002A101B"/>
    <w:rPr>
      <w:color w:val="605E5C"/>
      <w:shd w:val="clear" w:color="auto" w:fill="E1DFDD"/>
    </w:rPr>
  </w:style>
  <w:style w:type="character" w:styleId="FollowedHyperlink">
    <w:name w:val="FollowedHyperlink"/>
    <w:rsid w:val="003D2BC8"/>
    <w:rPr>
      <w:color w:val="954F72"/>
      <w:u w:val="single"/>
    </w:rPr>
  </w:style>
  <w:style w:type="character" w:styleId="CommentReference">
    <w:name w:val="annotation reference"/>
    <w:rsid w:val="00A976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6F0"/>
  </w:style>
  <w:style w:type="character" w:customStyle="1" w:styleId="CommentTextChar">
    <w:name w:val="Comment Text Char"/>
    <w:basedOn w:val="DefaultParagraphFont"/>
    <w:link w:val="CommentText"/>
    <w:rsid w:val="00A976F0"/>
  </w:style>
  <w:style w:type="paragraph" w:styleId="CommentSubject">
    <w:name w:val="annotation subject"/>
    <w:basedOn w:val="CommentText"/>
    <w:next w:val="CommentText"/>
    <w:link w:val="CommentSubjectChar"/>
    <w:rsid w:val="00A976F0"/>
    <w:rPr>
      <w:b/>
      <w:bCs/>
    </w:rPr>
  </w:style>
  <w:style w:type="character" w:customStyle="1" w:styleId="CommentSubjectChar">
    <w:name w:val="Comment Subject Char"/>
    <w:link w:val="CommentSubject"/>
    <w:rsid w:val="00A976F0"/>
    <w:rPr>
      <w:b/>
      <w:bCs/>
    </w:rPr>
  </w:style>
  <w:style w:type="paragraph" w:customStyle="1" w:styleId="Default">
    <w:name w:val="Default"/>
    <w:rsid w:val="00A20BD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0">
    <w:name w:val="A0"/>
    <w:uiPriority w:val="99"/>
    <w:rsid w:val="00A20BD3"/>
    <w:rPr>
      <w:rFonts w:cs="Open Sans"/>
      <w:color w:val="454546"/>
      <w:sz w:val="16"/>
      <w:szCs w:val="16"/>
    </w:rPr>
  </w:style>
  <w:style w:type="paragraph" w:styleId="Revision">
    <w:name w:val="Revision"/>
    <w:hidden/>
    <w:uiPriority w:val="99"/>
    <w:semiHidden/>
    <w:rsid w:val="00A20BD3"/>
  </w:style>
  <w:style w:type="character" w:customStyle="1" w:styleId="cf01">
    <w:name w:val="cf01"/>
    <w:rsid w:val="00FE30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tephen-o-reilly-72486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r33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ephenoreill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10/98</vt:lpstr>
    </vt:vector>
  </TitlesOfParts>
  <Company>Hewlett-Packard</Company>
  <LinksUpToDate>false</LinksUpToDate>
  <CharactersWithSpaces>2900</CharactersWithSpaces>
  <SharedDoc>false</SharedDoc>
  <HLinks>
    <vt:vector size="18" baseType="variant">
      <vt:variant>
        <vt:i4>2883692</vt:i4>
      </vt:variant>
      <vt:variant>
        <vt:i4>6</vt:i4>
      </vt:variant>
      <vt:variant>
        <vt:i4>0</vt:i4>
      </vt:variant>
      <vt:variant>
        <vt:i4>5</vt:i4>
      </vt:variant>
      <vt:variant>
        <vt:lpwstr>https://www.stephenoreilly.net/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https://www.linkedin.com/in/stephen-o-reilly-72486a/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mailto:stor3317@gmail.com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10/98</dc:title>
  <dc:subject/>
  <dc:creator>Steve</dc:creator>
  <cp:keywords/>
  <cp:lastModifiedBy>Stephen O'Reilly</cp:lastModifiedBy>
  <cp:revision>4</cp:revision>
  <cp:lastPrinted>2022-09-13T15:32:00Z</cp:lastPrinted>
  <dcterms:created xsi:type="dcterms:W3CDTF">2023-10-25T19:32:00Z</dcterms:created>
  <dcterms:modified xsi:type="dcterms:W3CDTF">2023-10-27T14:50:00Z</dcterms:modified>
</cp:coreProperties>
</file>